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insideH w:val="single" w:sz="4" w:space="0" w:color="auto"/>
        </w:tblBorders>
        <w:tblLook w:val="01E0" w:firstRow="1" w:lastRow="1" w:firstColumn="1" w:lastColumn="1" w:noHBand="0" w:noVBand="0"/>
      </w:tblPr>
      <w:tblGrid>
        <w:gridCol w:w="3937"/>
        <w:gridCol w:w="5349"/>
      </w:tblGrid>
      <w:tr w:rsidR="007F7600" w:rsidRPr="007F7600" w14:paraId="03B9634A" w14:textId="77777777" w:rsidTr="003A5A01">
        <w:trPr>
          <w:jc w:val="center"/>
        </w:trPr>
        <w:tc>
          <w:tcPr>
            <w:tcW w:w="4008" w:type="dxa"/>
            <w:shd w:val="clear" w:color="auto" w:fill="auto"/>
          </w:tcPr>
          <w:p w14:paraId="4A5EF6CA" w14:textId="1657EBFD" w:rsidR="005C5791" w:rsidRPr="007F7600" w:rsidRDefault="005C5791" w:rsidP="00FD3079">
            <w:pPr>
              <w:keepNext/>
              <w:autoSpaceDE w:val="0"/>
              <w:autoSpaceDN w:val="0"/>
              <w:jc w:val="center"/>
              <w:outlineLvl w:val="0"/>
              <w:rPr>
                <w:b w:val="0"/>
                <w:bCs/>
                <w:noProof w:val="0"/>
                <w:szCs w:val="40"/>
                <w:lang w:val="en-US"/>
              </w:rPr>
            </w:pPr>
            <w:r w:rsidRPr="007F7600">
              <w:rPr>
                <w:b w:val="0"/>
                <w:bCs/>
                <w:noProof w:val="0"/>
                <w:szCs w:val="40"/>
                <w:lang w:val="en-US"/>
              </w:rPr>
              <w:t>HỘI SINH VIÊN VIỆT NAM</w:t>
            </w:r>
          </w:p>
          <w:p w14:paraId="382E8B62" w14:textId="77777777" w:rsidR="005C5791" w:rsidRPr="007F7600" w:rsidRDefault="005C5791" w:rsidP="00FD3079">
            <w:pPr>
              <w:keepNext/>
              <w:autoSpaceDE w:val="0"/>
              <w:autoSpaceDN w:val="0"/>
              <w:jc w:val="center"/>
              <w:outlineLvl w:val="0"/>
              <w:rPr>
                <w:bCs/>
                <w:noProof w:val="0"/>
                <w:szCs w:val="40"/>
                <w:lang w:val="en-US"/>
              </w:rPr>
            </w:pPr>
            <w:r w:rsidRPr="007F7600">
              <w:rPr>
                <w:bCs/>
                <w:noProof w:val="0"/>
                <w:szCs w:val="40"/>
                <w:lang w:val="en-US"/>
              </w:rPr>
              <w:t>BCH TP. HỒ CHÍ MINH</w:t>
            </w:r>
          </w:p>
          <w:p w14:paraId="6CA60CEF" w14:textId="77777777" w:rsidR="005C5791" w:rsidRPr="007F7600" w:rsidRDefault="000D7A00" w:rsidP="00FD3079">
            <w:pPr>
              <w:keepNext/>
              <w:autoSpaceDE w:val="0"/>
              <w:autoSpaceDN w:val="0"/>
              <w:jc w:val="center"/>
              <w:outlineLvl w:val="0"/>
              <w:rPr>
                <w:b w:val="0"/>
                <w:bCs/>
                <w:noProof w:val="0"/>
                <w:szCs w:val="40"/>
                <w:lang w:val="en-US"/>
              </w:rPr>
            </w:pPr>
            <w:r w:rsidRPr="007F7600">
              <w:rPr>
                <w:b w:val="0"/>
                <w:bCs/>
                <w:noProof w:val="0"/>
                <w:szCs w:val="40"/>
                <w:lang w:val="en-US"/>
              </w:rPr>
              <w:t>___</w:t>
            </w:r>
          </w:p>
          <w:p w14:paraId="394B20F7" w14:textId="4DEB0BEE" w:rsidR="005C5791" w:rsidRPr="007F7600" w:rsidRDefault="00BD7953" w:rsidP="00FD3079">
            <w:pPr>
              <w:keepNext/>
              <w:autoSpaceDE w:val="0"/>
              <w:autoSpaceDN w:val="0"/>
              <w:jc w:val="center"/>
              <w:outlineLvl w:val="0"/>
              <w:rPr>
                <w:b w:val="0"/>
                <w:bCs/>
                <w:noProof w:val="0"/>
                <w:szCs w:val="40"/>
                <w:lang w:val="en-US"/>
              </w:rPr>
            </w:pPr>
            <w:r w:rsidRPr="007F7600">
              <w:rPr>
                <w:b w:val="0"/>
                <w:bCs/>
                <w:noProof w:val="0"/>
                <w:szCs w:val="40"/>
                <w:lang w:val="en-US"/>
              </w:rPr>
              <w:t xml:space="preserve">Số: </w:t>
            </w:r>
            <w:r w:rsidR="00427BDE" w:rsidRPr="007F7600">
              <w:rPr>
                <w:b w:val="0"/>
                <w:bCs/>
                <w:noProof w:val="0"/>
                <w:szCs w:val="40"/>
                <w:lang w:val="en-US"/>
              </w:rPr>
              <w:t>01</w:t>
            </w:r>
            <w:r w:rsidR="0092615E" w:rsidRPr="007F7600">
              <w:rPr>
                <w:b w:val="0"/>
                <w:bCs/>
                <w:noProof w:val="0"/>
                <w:szCs w:val="40"/>
                <w:lang w:val="en-US"/>
              </w:rPr>
              <w:t>/</w:t>
            </w:r>
            <w:r w:rsidR="005C5791" w:rsidRPr="007F7600">
              <w:rPr>
                <w:b w:val="0"/>
                <w:bCs/>
                <w:noProof w:val="0"/>
                <w:szCs w:val="40"/>
                <w:lang w:val="en-US"/>
              </w:rPr>
              <w:t>HD-B</w:t>
            </w:r>
            <w:r w:rsidR="00950EE9" w:rsidRPr="007F7600">
              <w:rPr>
                <w:b w:val="0"/>
                <w:bCs/>
                <w:noProof w:val="0"/>
                <w:szCs w:val="40"/>
                <w:lang w:val="en-US"/>
              </w:rPr>
              <w:t>CH</w:t>
            </w:r>
          </w:p>
          <w:p w14:paraId="123C6C30" w14:textId="601E11F7" w:rsidR="00F120C4" w:rsidRPr="007F7600" w:rsidRDefault="00F120C4" w:rsidP="00FD3079">
            <w:pPr>
              <w:keepNext/>
              <w:autoSpaceDE w:val="0"/>
              <w:autoSpaceDN w:val="0"/>
              <w:jc w:val="center"/>
              <w:outlineLvl w:val="0"/>
              <w:rPr>
                <w:b w:val="0"/>
                <w:bCs/>
                <w:noProof w:val="0"/>
                <w:szCs w:val="40"/>
                <w:lang w:val="en-US"/>
              </w:rPr>
            </w:pPr>
          </w:p>
        </w:tc>
        <w:tc>
          <w:tcPr>
            <w:tcW w:w="5460" w:type="dxa"/>
            <w:shd w:val="clear" w:color="auto" w:fill="auto"/>
          </w:tcPr>
          <w:p w14:paraId="330F39B7" w14:textId="77777777" w:rsidR="005C5791" w:rsidRPr="007F7600" w:rsidRDefault="005C5791" w:rsidP="00FD3079">
            <w:pPr>
              <w:keepNext/>
              <w:autoSpaceDE w:val="0"/>
              <w:autoSpaceDN w:val="0"/>
              <w:jc w:val="center"/>
              <w:outlineLvl w:val="0"/>
              <w:rPr>
                <w:bCs/>
                <w:noProof w:val="0"/>
                <w:szCs w:val="40"/>
                <w:lang w:val="en-US"/>
              </w:rPr>
            </w:pPr>
          </w:p>
          <w:p w14:paraId="6A25F7DF" w14:textId="77777777" w:rsidR="005C5791" w:rsidRPr="007F7600" w:rsidRDefault="005C5791" w:rsidP="00FD3079">
            <w:pPr>
              <w:keepNext/>
              <w:autoSpaceDE w:val="0"/>
              <w:autoSpaceDN w:val="0"/>
              <w:jc w:val="center"/>
              <w:outlineLvl w:val="0"/>
              <w:rPr>
                <w:bCs/>
                <w:noProof w:val="0"/>
                <w:szCs w:val="40"/>
                <w:lang w:val="en-US"/>
              </w:rPr>
            </w:pPr>
          </w:p>
          <w:p w14:paraId="4DA31069" w14:textId="2CA8969C" w:rsidR="005C5791" w:rsidRPr="007F7600" w:rsidRDefault="008318C2" w:rsidP="00427BDE">
            <w:pPr>
              <w:keepNext/>
              <w:autoSpaceDE w:val="0"/>
              <w:autoSpaceDN w:val="0"/>
              <w:jc w:val="right"/>
              <w:outlineLvl w:val="0"/>
              <w:rPr>
                <w:b w:val="0"/>
                <w:bCs/>
                <w:i/>
                <w:noProof w:val="0"/>
                <w:sz w:val="25"/>
                <w:szCs w:val="25"/>
                <w:lang w:val="en-US"/>
              </w:rPr>
            </w:pPr>
            <w:r w:rsidRPr="007F7600">
              <w:rPr>
                <w:b w:val="0"/>
                <w:bCs/>
                <w:i/>
                <w:noProof w:val="0"/>
                <w:sz w:val="25"/>
                <w:szCs w:val="25"/>
                <w:lang w:val="en-US"/>
              </w:rPr>
              <w:t xml:space="preserve">TP. Hồ Chí Minh, ngày </w:t>
            </w:r>
            <w:r w:rsidR="00427BDE" w:rsidRPr="007F7600">
              <w:rPr>
                <w:b w:val="0"/>
                <w:bCs/>
                <w:i/>
                <w:noProof w:val="0"/>
                <w:sz w:val="25"/>
                <w:szCs w:val="25"/>
                <w:lang w:val="en-US"/>
              </w:rPr>
              <w:t>09</w:t>
            </w:r>
            <w:r w:rsidR="00147683" w:rsidRPr="007F7600">
              <w:rPr>
                <w:b w:val="0"/>
                <w:bCs/>
                <w:i/>
                <w:noProof w:val="0"/>
                <w:sz w:val="25"/>
                <w:szCs w:val="25"/>
                <w:lang w:val="en-US"/>
              </w:rPr>
              <w:t xml:space="preserve"> </w:t>
            </w:r>
            <w:r w:rsidR="005C5791" w:rsidRPr="007F7600">
              <w:rPr>
                <w:b w:val="0"/>
                <w:bCs/>
                <w:i/>
                <w:noProof w:val="0"/>
                <w:sz w:val="25"/>
                <w:szCs w:val="25"/>
                <w:lang w:val="en-US"/>
              </w:rPr>
              <w:t xml:space="preserve">tháng </w:t>
            </w:r>
            <w:r w:rsidR="00A85A04" w:rsidRPr="007F7600">
              <w:rPr>
                <w:b w:val="0"/>
                <w:bCs/>
                <w:i/>
                <w:noProof w:val="0"/>
                <w:sz w:val="25"/>
                <w:szCs w:val="25"/>
                <w:lang w:val="en-US"/>
              </w:rPr>
              <w:t>10</w:t>
            </w:r>
            <w:r w:rsidR="005C5791" w:rsidRPr="007F7600">
              <w:rPr>
                <w:b w:val="0"/>
                <w:bCs/>
                <w:i/>
                <w:noProof w:val="0"/>
                <w:sz w:val="25"/>
                <w:szCs w:val="25"/>
                <w:lang w:val="en-US"/>
              </w:rPr>
              <w:t xml:space="preserve"> năm 20</w:t>
            </w:r>
            <w:r w:rsidR="00236155" w:rsidRPr="007F7600">
              <w:rPr>
                <w:b w:val="0"/>
                <w:bCs/>
                <w:i/>
                <w:noProof w:val="0"/>
                <w:sz w:val="25"/>
                <w:szCs w:val="25"/>
                <w:lang w:val="en-US"/>
              </w:rPr>
              <w:t>19</w:t>
            </w:r>
          </w:p>
        </w:tc>
      </w:tr>
    </w:tbl>
    <w:p w14:paraId="7A22CADF" w14:textId="77777777" w:rsidR="00991E24" w:rsidRPr="007F7600" w:rsidRDefault="00C94AB5" w:rsidP="00FD3079">
      <w:pPr>
        <w:keepNext/>
        <w:autoSpaceDE w:val="0"/>
        <w:autoSpaceDN w:val="0"/>
        <w:jc w:val="center"/>
        <w:outlineLvl w:val="0"/>
        <w:rPr>
          <w:bCs/>
          <w:noProof w:val="0"/>
          <w:sz w:val="16"/>
        </w:rPr>
      </w:pPr>
      <w:r w:rsidRPr="007F7600">
        <w:rPr>
          <w:bCs/>
          <w:noProof w:val="0"/>
          <w:sz w:val="30"/>
          <w:szCs w:val="40"/>
        </w:rPr>
        <w:t>HƯỚNG DẪN</w:t>
      </w:r>
    </w:p>
    <w:p w14:paraId="4702AB55" w14:textId="70FF4C52" w:rsidR="0099305E" w:rsidRPr="007F7600" w:rsidRDefault="0099305E" w:rsidP="0099305E">
      <w:pPr>
        <w:autoSpaceDE w:val="0"/>
        <w:autoSpaceDN w:val="0"/>
        <w:jc w:val="center"/>
        <w:rPr>
          <w:bCs/>
          <w:noProof w:val="0"/>
          <w:sz w:val="28"/>
        </w:rPr>
      </w:pPr>
      <w:r w:rsidRPr="007F7600">
        <w:rPr>
          <w:bCs/>
          <w:noProof w:val="0"/>
          <w:sz w:val="28"/>
        </w:rPr>
        <w:t xml:space="preserve">Công tác tổ chức Đại hội, Hội nghị đại biểu Hội Sinh viên các cấp tiến tới </w:t>
      </w:r>
      <w:r w:rsidRPr="007F7600">
        <w:rPr>
          <w:bCs/>
          <w:noProof w:val="0"/>
          <w:sz w:val="28"/>
        </w:rPr>
        <w:br/>
        <w:t>Đại hội đại biểu Hội Sinh viên Việt Nam Thành phố Hồ Chí Minh</w:t>
      </w:r>
    </w:p>
    <w:p w14:paraId="4C73BBB6" w14:textId="5E1F9402" w:rsidR="0099305E" w:rsidRPr="007F7600" w:rsidRDefault="0099305E" w:rsidP="0099305E">
      <w:pPr>
        <w:autoSpaceDE w:val="0"/>
        <w:autoSpaceDN w:val="0"/>
        <w:jc w:val="center"/>
        <w:rPr>
          <w:bCs/>
          <w:noProof w:val="0"/>
          <w:sz w:val="28"/>
        </w:rPr>
      </w:pPr>
      <w:r w:rsidRPr="007F7600">
        <w:rPr>
          <w:bCs/>
          <w:noProof w:val="0"/>
          <w:sz w:val="28"/>
        </w:rPr>
        <w:t xml:space="preserve">lần thứ VI, nhiệm kỳ </w:t>
      </w:r>
      <w:r w:rsidR="00777284" w:rsidRPr="007F7600">
        <w:rPr>
          <w:noProof w:val="0"/>
          <w:sz w:val="28"/>
        </w:rPr>
        <w:t>2020 - 2023</w:t>
      </w:r>
      <w:r w:rsidR="001C7C26" w:rsidRPr="007F7600">
        <w:rPr>
          <w:b w:val="0"/>
          <w:bCs/>
          <w:noProof w:val="0"/>
          <w:sz w:val="28"/>
        </w:rPr>
        <w:t xml:space="preserve"> </w:t>
      </w:r>
    </w:p>
    <w:p w14:paraId="2C180880" w14:textId="77777777" w:rsidR="00745BE9" w:rsidRPr="007F7600" w:rsidRDefault="00745BE9" w:rsidP="004F431C">
      <w:pPr>
        <w:autoSpaceDE w:val="0"/>
        <w:autoSpaceDN w:val="0"/>
        <w:spacing w:line="269" w:lineRule="auto"/>
        <w:ind w:firstLine="709"/>
        <w:jc w:val="both"/>
        <w:rPr>
          <w:bCs/>
          <w:noProof w:val="0"/>
        </w:rPr>
      </w:pPr>
    </w:p>
    <w:p w14:paraId="310AD537" w14:textId="0662E56E" w:rsidR="00236155" w:rsidRPr="007F7600" w:rsidRDefault="00802BCD" w:rsidP="00DD720C">
      <w:pPr>
        <w:autoSpaceDE w:val="0"/>
        <w:autoSpaceDN w:val="0"/>
        <w:spacing w:line="252" w:lineRule="auto"/>
        <w:ind w:firstLine="709"/>
        <w:jc w:val="both"/>
        <w:rPr>
          <w:b w:val="0"/>
          <w:bCs/>
          <w:noProof w:val="0"/>
        </w:rPr>
      </w:pPr>
      <w:r w:rsidRPr="007F7600">
        <w:rPr>
          <w:b w:val="0"/>
          <w:noProof w:val="0"/>
        </w:rPr>
        <w:t xml:space="preserve">Nhằm đảm bảo công tác tổ chức Đại hội, Hội nghị đại biểu Hội Sinh viên các </w:t>
      </w:r>
      <w:r w:rsidR="00745BE9" w:rsidRPr="007F7600">
        <w:rPr>
          <w:b w:val="0"/>
          <w:noProof w:val="0"/>
        </w:rPr>
        <w:t>cấp</w:t>
      </w:r>
      <w:r w:rsidRPr="007F7600">
        <w:rPr>
          <w:b w:val="0"/>
          <w:noProof w:val="0"/>
        </w:rPr>
        <w:t xml:space="preserve"> tiến tới Đại hội đại biểu Hội Sinh viên </w:t>
      </w:r>
      <w:bookmarkStart w:id="0" w:name="_GoBack"/>
      <w:bookmarkEnd w:id="0"/>
      <w:r w:rsidRPr="007F7600">
        <w:rPr>
          <w:b w:val="0"/>
          <w:noProof w:val="0"/>
        </w:rPr>
        <w:t xml:space="preserve">Việt Nam Thành phố Hồ Chí Minh </w:t>
      </w:r>
      <w:r w:rsidR="00A56383" w:rsidRPr="007F7600">
        <w:rPr>
          <w:b w:val="0"/>
          <w:noProof w:val="0"/>
        </w:rPr>
        <w:t>lần thứ</w:t>
      </w:r>
      <w:r w:rsidRPr="007F7600">
        <w:rPr>
          <w:b w:val="0"/>
          <w:noProof w:val="0"/>
        </w:rPr>
        <w:t xml:space="preserve"> V</w:t>
      </w:r>
      <w:r w:rsidR="00236155" w:rsidRPr="007F7600">
        <w:rPr>
          <w:b w:val="0"/>
          <w:noProof w:val="0"/>
        </w:rPr>
        <w:t>I</w:t>
      </w:r>
      <w:r w:rsidR="00A56383" w:rsidRPr="007F7600">
        <w:rPr>
          <w:b w:val="0"/>
          <w:noProof w:val="0"/>
        </w:rPr>
        <w:t>, nhiệm kỳ</w:t>
      </w:r>
      <w:r w:rsidR="00236155" w:rsidRPr="007F7600">
        <w:rPr>
          <w:b w:val="0"/>
          <w:noProof w:val="0"/>
        </w:rPr>
        <w:t xml:space="preserve"> </w:t>
      </w:r>
      <w:r w:rsidR="00777284" w:rsidRPr="007F7600">
        <w:rPr>
          <w:b w:val="0"/>
          <w:noProof w:val="0"/>
        </w:rPr>
        <w:t>2020 - 2023</w:t>
      </w:r>
      <w:r w:rsidR="001C7C26" w:rsidRPr="007F7600">
        <w:rPr>
          <w:b w:val="0"/>
          <w:noProof w:val="0"/>
        </w:rPr>
        <w:t xml:space="preserve"> </w:t>
      </w:r>
      <w:r w:rsidRPr="007F7600">
        <w:rPr>
          <w:b w:val="0"/>
          <w:bCs/>
          <w:noProof w:val="0"/>
        </w:rPr>
        <w:t>đúng quy định Điều lệ Hội Sinh viên Việt Nam và Hướng dẫn thực hiện Điều lệ Hội, tạo thành đợt sinh hoạt chính trị quan trọng và không khí thi đua sôi nổi trong Hội viên, sinh viên, Ban Thư ký Hội Sinh viên Thành phố ban hành hướng dẫn công tác tổ chức Đại hội, Hội nghị, cụ thể như sau:</w:t>
      </w:r>
      <w:r w:rsidR="00236155" w:rsidRPr="007F7600">
        <w:rPr>
          <w:b w:val="0"/>
          <w:bCs/>
          <w:noProof w:val="0"/>
        </w:rPr>
        <w:tab/>
      </w:r>
    </w:p>
    <w:p w14:paraId="07A27A19" w14:textId="77777777" w:rsidR="00ED1B62" w:rsidRPr="007F7600" w:rsidRDefault="00ED1B62" w:rsidP="00DD720C">
      <w:pPr>
        <w:spacing w:line="252" w:lineRule="auto"/>
        <w:jc w:val="both"/>
        <w:outlineLvl w:val="0"/>
        <w:rPr>
          <w:sz w:val="16"/>
        </w:rPr>
      </w:pPr>
    </w:p>
    <w:p w14:paraId="5B934C9C" w14:textId="113E8D61" w:rsidR="00236155" w:rsidRPr="007F7600" w:rsidRDefault="00236155" w:rsidP="00DD720C">
      <w:pPr>
        <w:spacing w:line="252" w:lineRule="auto"/>
        <w:ind w:firstLine="720"/>
        <w:jc w:val="both"/>
        <w:outlineLvl w:val="0"/>
      </w:pPr>
      <w:r w:rsidRPr="007F7600">
        <w:t xml:space="preserve">I. NHIỆM KỲ </w:t>
      </w:r>
      <w:r w:rsidR="00D50F08" w:rsidRPr="007F7600">
        <w:t xml:space="preserve">- TIẾN ĐỘ </w:t>
      </w:r>
      <w:r w:rsidRPr="007F7600">
        <w:t>ĐẠI HỘI:</w:t>
      </w:r>
    </w:p>
    <w:p w14:paraId="3CEED7C9" w14:textId="01A54938" w:rsidR="00047B22" w:rsidRPr="007F7600" w:rsidRDefault="00D50F08" w:rsidP="00DD720C">
      <w:pPr>
        <w:spacing w:line="252" w:lineRule="auto"/>
        <w:ind w:firstLine="720"/>
        <w:jc w:val="both"/>
        <w:outlineLvl w:val="0"/>
        <w:rPr>
          <w:b w:val="0"/>
        </w:rPr>
      </w:pPr>
      <w:r w:rsidRPr="007F7600">
        <w:rPr>
          <w:b w:val="0"/>
        </w:rPr>
        <w:t xml:space="preserve">1. </w:t>
      </w:r>
      <w:r w:rsidR="000300C1" w:rsidRPr="007F7600">
        <w:rPr>
          <w:b w:val="0"/>
        </w:rPr>
        <w:t xml:space="preserve">Hội Sinh viên các trường Đại học, Học viện, Cao đẳng có nhiệm kỳ 5 năm 2 lần, thống nhất nhiệm kỳ đơn vị là </w:t>
      </w:r>
      <w:r w:rsidR="005D5F5B" w:rsidRPr="007F7600">
        <w:rPr>
          <w:b w:val="0"/>
        </w:rPr>
        <w:t>2020 - 2023</w:t>
      </w:r>
      <w:r w:rsidR="000300C1" w:rsidRPr="007F7600">
        <w:rPr>
          <w:b w:val="0"/>
        </w:rPr>
        <w:t xml:space="preserve"> (nhiệm kỳ sau là 2023 - 2025). </w:t>
      </w:r>
      <w:r w:rsidR="00236155" w:rsidRPr="007F7600">
        <w:rPr>
          <w:b w:val="0"/>
        </w:rPr>
        <w:t xml:space="preserve">Đối với các trường có nhiệm kỳ 2016 - 2019, 2017 - 2019 sẽ tổ chức Đại hội Hội Sinh viên cấp trường trong năm 2019 và thống nhất </w:t>
      </w:r>
      <w:r w:rsidR="000300C1" w:rsidRPr="007F7600">
        <w:rPr>
          <w:b w:val="0"/>
        </w:rPr>
        <w:t xml:space="preserve">kéo dài </w:t>
      </w:r>
      <w:r w:rsidR="00236155" w:rsidRPr="007F7600">
        <w:rPr>
          <w:b w:val="0"/>
        </w:rPr>
        <w:t xml:space="preserve">nhiệm kỳ đơn vị là 2019 </w:t>
      </w:r>
      <w:r w:rsidR="000300C1" w:rsidRPr="007F7600">
        <w:rPr>
          <w:b w:val="0"/>
        </w:rPr>
        <w:t>-</w:t>
      </w:r>
      <w:r w:rsidR="00236155" w:rsidRPr="007F7600">
        <w:rPr>
          <w:b w:val="0"/>
        </w:rPr>
        <w:t xml:space="preserve"> 2023</w:t>
      </w:r>
      <w:r w:rsidR="000300C1" w:rsidRPr="007F7600">
        <w:rPr>
          <w:b w:val="0"/>
        </w:rPr>
        <w:t xml:space="preserve"> (nhiệm kỳ sau là 2023 - 2025)</w:t>
      </w:r>
      <w:r w:rsidR="00236155" w:rsidRPr="007F7600">
        <w:rPr>
          <w:b w:val="0"/>
        </w:rPr>
        <w:t>.</w:t>
      </w:r>
    </w:p>
    <w:p w14:paraId="31D90F10" w14:textId="77777777" w:rsidR="00047B22" w:rsidRPr="007F7600" w:rsidRDefault="00047B22" w:rsidP="00DD720C">
      <w:pPr>
        <w:spacing w:line="252" w:lineRule="auto"/>
        <w:ind w:firstLine="720"/>
        <w:jc w:val="both"/>
        <w:outlineLvl w:val="0"/>
        <w:rPr>
          <w:b w:val="0"/>
        </w:rPr>
      </w:pPr>
      <w:r w:rsidRPr="007F7600">
        <w:rPr>
          <w:b w:val="0"/>
        </w:rPr>
        <w:t xml:space="preserve">2. </w:t>
      </w:r>
      <w:r w:rsidR="009517D9" w:rsidRPr="007F7600">
        <w:rPr>
          <w:b w:val="0"/>
        </w:rPr>
        <w:t>Hội nghị đại biểu áp dụng đối với các trường có nhiệm kỳ 2018 - 2021.</w:t>
      </w:r>
    </w:p>
    <w:p w14:paraId="6F23B8DE" w14:textId="1E3FC79B" w:rsidR="00D50F08" w:rsidRPr="007F7600" w:rsidRDefault="0095272E" w:rsidP="00DD720C">
      <w:pPr>
        <w:spacing w:line="252" w:lineRule="auto"/>
        <w:ind w:firstLine="720"/>
        <w:jc w:val="both"/>
        <w:outlineLvl w:val="0"/>
        <w:rPr>
          <w:b w:val="0"/>
          <w:bCs/>
          <w:noProof w:val="0"/>
        </w:rPr>
      </w:pPr>
      <w:r w:rsidRPr="007F7600">
        <w:rPr>
          <w:b w:val="0"/>
          <w:bCs/>
          <w:noProof w:val="0"/>
        </w:rPr>
        <w:t>3</w:t>
      </w:r>
      <w:r w:rsidR="001A4F89" w:rsidRPr="007F7600">
        <w:rPr>
          <w:b w:val="0"/>
          <w:bCs/>
          <w:noProof w:val="0"/>
        </w:rPr>
        <w:t xml:space="preserve">. </w:t>
      </w:r>
      <w:r w:rsidR="00047B22" w:rsidRPr="007F7600">
        <w:rPr>
          <w:b w:val="0"/>
          <w:bCs/>
          <w:noProof w:val="0"/>
        </w:rPr>
        <w:t xml:space="preserve">Đối với các đơn vị tổ chức Đại hội trong năm 2019, hoàn tất tổ chức trước ngày </w:t>
      </w:r>
      <w:r w:rsidR="0090791C" w:rsidRPr="007F7600">
        <w:rPr>
          <w:b w:val="0"/>
          <w:bCs/>
          <w:noProof w:val="0"/>
          <w:lang w:val="en-US"/>
        </w:rPr>
        <w:t>30</w:t>
      </w:r>
      <w:r w:rsidR="00047B22" w:rsidRPr="007F7600">
        <w:rPr>
          <w:b w:val="0"/>
          <w:bCs/>
          <w:noProof w:val="0"/>
        </w:rPr>
        <w:t xml:space="preserve">/12/2019. Đối với các đơn vị tổ Đại hội trong năm 2020 và Hội nghị đại biểu, hoàn tất </w:t>
      </w:r>
      <w:r w:rsidR="00D50F08" w:rsidRPr="007F7600">
        <w:rPr>
          <w:b w:val="0"/>
          <w:bCs/>
          <w:noProof w:val="0"/>
        </w:rPr>
        <w:t xml:space="preserve">tổ chức trước </w:t>
      </w:r>
      <w:r w:rsidR="00047B22" w:rsidRPr="007F7600">
        <w:rPr>
          <w:b w:val="0"/>
          <w:bCs/>
          <w:noProof w:val="0"/>
        </w:rPr>
        <w:t xml:space="preserve">ngày </w:t>
      </w:r>
      <w:r w:rsidR="00777284" w:rsidRPr="007F7600">
        <w:rPr>
          <w:b w:val="0"/>
          <w:bCs/>
          <w:noProof w:val="0"/>
        </w:rPr>
        <w:t>08</w:t>
      </w:r>
      <w:r w:rsidR="00D50F08" w:rsidRPr="007F7600">
        <w:rPr>
          <w:b w:val="0"/>
          <w:bCs/>
          <w:noProof w:val="0"/>
        </w:rPr>
        <w:t>/</w:t>
      </w:r>
      <w:r w:rsidR="00DD7E34" w:rsidRPr="007F7600">
        <w:rPr>
          <w:b w:val="0"/>
          <w:bCs/>
          <w:noProof w:val="0"/>
        </w:rPr>
        <w:t>5</w:t>
      </w:r>
      <w:r w:rsidR="00D50F08" w:rsidRPr="007F7600">
        <w:rPr>
          <w:b w:val="0"/>
          <w:bCs/>
          <w:noProof w:val="0"/>
        </w:rPr>
        <w:t>/2020</w:t>
      </w:r>
      <w:r w:rsidR="006C10B5" w:rsidRPr="007F7600">
        <w:rPr>
          <w:b w:val="0"/>
          <w:bCs/>
          <w:noProof w:val="0"/>
          <w:lang w:val="en-US"/>
        </w:rPr>
        <w:t xml:space="preserve"> </w:t>
      </w:r>
      <w:r w:rsidR="00271D46" w:rsidRPr="007F7600">
        <w:rPr>
          <w:b w:val="0"/>
          <w:bCs/>
          <w:i/>
          <w:noProof w:val="0"/>
        </w:rPr>
        <w:t>(đính kèm phụ lục tiến độ tổ chức Đại hội, Hội nghị các đơn vị trong năm học 2019 - 2020).</w:t>
      </w:r>
    </w:p>
    <w:p w14:paraId="4878179B" w14:textId="77777777" w:rsidR="00E3504F" w:rsidRPr="007F7600" w:rsidRDefault="00E3504F" w:rsidP="00DD720C">
      <w:pPr>
        <w:autoSpaceDE w:val="0"/>
        <w:autoSpaceDN w:val="0"/>
        <w:spacing w:line="252" w:lineRule="auto"/>
        <w:jc w:val="both"/>
        <w:rPr>
          <w:b w:val="0"/>
          <w:bCs/>
          <w:noProof w:val="0"/>
          <w:sz w:val="14"/>
        </w:rPr>
      </w:pPr>
    </w:p>
    <w:p w14:paraId="4990FF0C" w14:textId="44BCFC68" w:rsidR="00E3504F" w:rsidRPr="007F7600" w:rsidRDefault="00E47DF2" w:rsidP="00427BDE">
      <w:pPr>
        <w:autoSpaceDE w:val="0"/>
        <w:autoSpaceDN w:val="0"/>
        <w:spacing w:line="252" w:lineRule="auto"/>
        <w:ind w:firstLine="709"/>
        <w:jc w:val="both"/>
        <w:rPr>
          <w:b w:val="0"/>
          <w:noProof w:val="0"/>
          <w:spacing w:val="-10"/>
          <w:lang w:val="en-US"/>
        </w:rPr>
      </w:pPr>
      <w:r w:rsidRPr="007F7600">
        <w:rPr>
          <w:bCs/>
          <w:noProof w:val="0"/>
          <w:spacing w:val="-10"/>
        </w:rPr>
        <w:t>II</w:t>
      </w:r>
      <w:r w:rsidR="00E3504F" w:rsidRPr="007F7600">
        <w:rPr>
          <w:bCs/>
          <w:noProof w:val="0"/>
          <w:spacing w:val="-10"/>
        </w:rPr>
        <w:t>. CÔNG TÁC TUYÊN TRUYỀN CHÀO MỪNG ĐẠI HỘI:</w:t>
      </w:r>
      <w:r w:rsidR="00427BDE" w:rsidRPr="007F7600">
        <w:rPr>
          <w:bCs/>
          <w:noProof w:val="0"/>
          <w:spacing w:val="-10"/>
          <w:lang w:val="en-US"/>
        </w:rPr>
        <w:t xml:space="preserve"> </w:t>
      </w:r>
      <w:r w:rsidR="00427BDE" w:rsidRPr="007F7600">
        <w:rPr>
          <w:b w:val="0"/>
          <w:bCs/>
          <w:i/>
          <w:noProof w:val="0"/>
          <w:spacing w:val="-10"/>
          <w:lang w:val="en-US"/>
        </w:rPr>
        <w:t>(có kế hoạch riêng).</w:t>
      </w:r>
    </w:p>
    <w:p w14:paraId="0D99D285" w14:textId="77777777" w:rsidR="00D00421" w:rsidRPr="007F7600" w:rsidRDefault="00D00421" w:rsidP="00DD720C">
      <w:pPr>
        <w:autoSpaceDE w:val="0"/>
        <w:autoSpaceDN w:val="0"/>
        <w:spacing w:line="252" w:lineRule="auto"/>
        <w:ind w:firstLine="720"/>
        <w:jc w:val="both"/>
        <w:rPr>
          <w:bCs/>
          <w:noProof w:val="0"/>
          <w:sz w:val="14"/>
        </w:rPr>
      </w:pPr>
    </w:p>
    <w:p w14:paraId="44D7F439" w14:textId="49A8B951" w:rsidR="00E170AA" w:rsidRPr="007F7600" w:rsidRDefault="00E170AA" w:rsidP="00DD720C">
      <w:pPr>
        <w:keepNext/>
        <w:autoSpaceDE w:val="0"/>
        <w:autoSpaceDN w:val="0"/>
        <w:spacing w:line="252" w:lineRule="auto"/>
        <w:ind w:firstLine="709"/>
        <w:jc w:val="both"/>
        <w:rPr>
          <w:bCs/>
          <w:noProof w:val="0"/>
        </w:rPr>
      </w:pPr>
      <w:r w:rsidRPr="007F7600">
        <w:rPr>
          <w:bCs/>
          <w:noProof w:val="0"/>
        </w:rPr>
        <w:t xml:space="preserve">III. NỘI DUNG ĐẠI HỘI - HỘI NGHỊ ĐẠI BIỂU: </w:t>
      </w:r>
    </w:p>
    <w:p w14:paraId="2BC10A7F" w14:textId="77777777" w:rsidR="00E170AA" w:rsidRPr="007F7600" w:rsidRDefault="00E170AA" w:rsidP="00DD720C">
      <w:pPr>
        <w:autoSpaceDE w:val="0"/>
        <w:autoSpaceDN w:val="0"/>
        <w:spacing w:line="252" w:lineRule="auto"/>
        <w:ind w:firstLine="720"/>
        <w:jc w:val="both"/>
        <w:rPr>
          <w:bCs/>
          <w:noProof w:val="0"/>
        </w:rPr>
      </w:pPr>
      <w:r w:rsidRPr="007F7600">
        <w:rPr>
          <w:bCs/>
          <w:noProof w:val="0"/>
        </w:rPr>
        <w:t>1. Đại hội Hội Sinh viên các cấp:</w:t>
      </w:r>
    </w:p>
    <w:p w14:paraId="27BC712C" w14:textId="77777777" w:rsidR="00E170AA" w:rsidRPr="007F7600" w:rsidRDefault="00E170AA" w:rsidP="00DD720C">
      <w:pPr>
        <w:autoSpaceDE w:val="0"/>
        <w:autoSpaceDN w:val="0"/>
        <w:spacing w:line="252" w:lineRule="auto"/>
        <w:ind w:firstLine="720"/>
        <w:jc w:val="both"/>
        <w:rPr>
          <w:b w:val="0"/>
          <w:bCs/>
          <w:noProof w:val="0"/>
        </w:rPr>
      </w:pPr>
      <w:r w:rsidRPr="007F7600">
        <w:rPr>
          <w:b w:val="0"/>
          <w:bCs/>
          <w:noProof w:val="0"/>
        </w:rPr>
        <w:t>- Tổng kết việc thực hiện nghị quyết Đại hội nhiệm kỳ qua và xác định mục tiêu, nhiệm vụ và giải pháp công tác Hội và phong trào sinh viên trong nhiệm kỳ mới.</w:t>
      </w:r>
    </w:p>
    <w:p w14:paraId="034E5FF5" w14:textId="001AFCC0" w:rsidR="00E170AA" w:rsidRPr="007F7600" w:rsidRDefault="00E170AA" w:rsidP="00DD720C">
      <w:pPr>
        <w:autoSpaceDE w:val="0"/>
        <w:autoSpaceDN w:val="0"/>
        <w:spacing w:line="252" w:lineRule="auto"/>
        <w:ind w:firstLine="720"/>
        <w:jc w:val="both"/>
        <w:rPr>
          <w:b w:val="0"/>
          <w:bCs/>
          <w:noProof w:val="0"/>
        </w:rPr>
      </w:pPr>
      <w:r w:rsidRPr="007F7600">
        <w:rPr>
          <w:b w:val="0"/>
          <w:bCs/>
          <w:noProof w:val="0"/>
        </w:rPr>
        <w:t>- Thảo luận góp ý dự thảo báo cáo chính trị của Đại hội Hội Sinh viên Thành phố lần thứ VI</w:t>
      </w:r>
      <w:r w:rsidR="00D027E5" w:rsidRPr="007F7600">
        <w:rPr>
          <w:b w:val="0"/>
          <w:bCs/>
          <w:noProof w:val="0"/>
          <w:lang w:val="en-US"/>
        </w:rPr>
        <w:t xml:space="preserve"> (đối với các</w:t>
      </w:r>
      <w:r w:rsidR="002B2520" w:rsidRPr="007F7600">
        <w:rPr>
          <w:b w:val="0"/>
          <w:bCs/>
          <w:noProof w:val="0"/>
          <w:lang w:val="en-US"/>
        </w:rPr>
        <w:t xml:space="preserve"> đơn vị tổ chức trong năm 2020)</w:t>
      </w:r>
      <w:r w:rsidRPr="007F7600">
        <w:rPr>
          <w:b w:val="0"/>
          <w:bCs/>
          <w:noProof w:val="0"/>
        </w:rPr>
        <w:t>.</w:t>
      </w:r>
    </w:p>
    <w:p w14:paraId="70C3EB9B" w14:textId="77777777" w:rsidR="00E170AA" w:rsidRPr="007F7600" w:rsidRDefault="00E170AA" w:rsidP="00DD720C">
      <w:pPr>
        <w:autoSpaceDE w:val="0"/>
        <w:autoSpaceDN w:val="0"/>
        <w:spacing w:line="252" w:lineRule="auto"/>
        <w:ind w:firstLine="720"/>
        <w:jc w:val="both"/>
        <w:rPr>
          <w:b w:val="0"/>
          <w:bCs/>
          <w:noProof w:val="0"/>
        </w:rPr>
      </w:pPr>
      <w:r w:rsidRPr="007F7600">
        <w:rPr>
          <w:b w:val="0"/>
          <w:bCs/>
          <w:noProof w:val="0"/>
        </w:rPr>
        <w:t>- Hiệp thương bầu ra Ban Chấp hành, Ban Kiểm tra Hội cùng cấp.</w:t>
      </w:r>
    </w:p>
    <w:p w14:paraId="27327C98" w14:textId="77777777" w:rsidR="00E170AA" w:rsidRPr="007F7600" w:rsidRDefault="00E170AA" w:rsidP="00DD720C">
      <w:pPr>
        <w:autoSpaceDE w:val="0"/>
        <w:autoSpaceDN w:val="0"/>
        <w:spacing w:line="252" w:lineRule="auto"/>
        <w:ind w:firstLine="720"/>
        <w:jc w:val="both"/>
        <w:rPr>
          <w:b w:val="0"/>
          <w:bCs/>
          <w:noProof w:val="0"/>
          <w:lang w:val="en-US"/>
        </w:rPr>
      </w:pPr>
      <w:r w:rsidRPr="007F7600">
        <w:rPr>
          <w:b w:val="0"/>
          <w:bCs/>
          <w:noProof w:val="0"/>
        </w:rPr>
        <w:t>- Hiệp thương bầu đại biểu đi dự Đại hội, Hội nghị đại biểu cấp trên.</w:t>
      </w:r>
    </w:p>
    <w:p w14:paraId="0B4E17D4" w14:textId="77777777" w:rsidR="00D027E5" w:rsidRPr="007F7600" w:rsidRDefault="00D027E5" w:rsidP="00D027E5">
      <w:pPr>
        <w:autoSpaceDE w:val="0"/>
        <w:autoSpaceDN w:val="0"/>
        <w:spacing w:line="252" w:lineRule="auto"/>
        <w:ind w:firstLine="720"/>
        <w:jc w:val="both"/>
        <w:rPr>
          <w:b w:val="0"/>
          <w:bCs/>
          <w:noProof w:val="0"/>
          <w:lang w:val="en-US"/>
        </w:rPr>
      </w:pPr>
      <w:r w:rsidRPr="007F7600">
        <w:rPr>
          <w:b w:val="0"/>
          <w:bCs/>
          <w:noProof w:val="0"/>
          <w:lang w:val="en-US"/>
        </w:rPr>
        <w:t>- Biểu dương, khen thưởng các tập thể cá nhân tiêu biểu trong công tác Hội và phong trào sinh viên đơn vị.</w:t>
      </w:r>
    </w:p>
    <w:p w14:paraId="4BD79746" w14:textId="77777777" w:rsidR="002713D7" w:rsidRPr="007F7600" w:rsidRDefault="002713D7" w:rsidP="00DD720C">
      <w:pPr>
        <w:autoSpaceDE w:val="0"/>
        <w:autoSpaceDN w:val="0"/>
        <w:spacing w:line="252" w:lineRule="auto"/>
        <w:ind w:firstLine="720"/>
        <w:jc w:val="both"/>
        <w:rPr>
          <w:bCs/>
          <w:noProof w:val="0"/>
          <w:sz w:val="14"/>
        </w:rPr>
      </w:pPr>
    </w:p>
    <w:p w14:paraId="56E2912F" w14:textId="77777777" w:rsidR="00E170AA" w:rsidRPr="007F7600" w:rsidRDefault="00E170AA" w:rsidP="00DD720C">
      <w:pPr>
        <w:autoSpaceDE w:val="0"/>
        <w:autoSpaceDN w:val="0"/>
        <w:spacing w:line="252" w:lineRule="auto"/>
        <w:ind w:firstLine="720"/>
        <w:jc w:val="both"/>
        <w:rPr>
          <w:bCs/>
          <w:noProof w:val="0"/>
        </w:rPr>
      </w:pPr>
      <w:r w:rsidRPr="007F7600">
        <w:rPr>
          <w:bCs/>
          <w:noProof w:val="0"/>
        </w:rPr>
        <w:t>2. Hội nghị đại biểu Hội Sinh viên các cấp:</w:t>
      </w:r>
    </w:p>
    <w:p w14:paraId="4CE89A3B" w14:textId="77777777" w:rsidR="00E170AA" w:rsidRPr="007F7600" w:rsidRDefault="00E170AA" w:rsidP="00DD720C">
      <w:pPr>
        <w:autoSpaceDE w:val="0"/>
        <w:autoSpaceDN w:val="0"/>
        <w:spacing w:line="252" w:lineRule="auto"/>
        <w:ind w:firstLine="720"/>
        <w:jc w:val="both"/>
        <w:rPr>
          <w:b w:val="0"/>
          <w:bCs/>
          <w:noProof w:val="0"/>
        </w:rPr>
      </w:pPr>
      <w:r w:rsidRPr="007F7600">
        <w:rPr>
          <w:b w:val="0"/>
          <w:bCs/>
          <w:noProof w:val="0"/>
        </w:rPr>
        <w:t>- Sơ kết việc thực hiện nghị quyết Đại hội từ đầu nhiệm kỳ đến thời điểm tổ chức Hội nghị.</w:t>
      </w:r>
    </w:p>
    <w:p w14:paraId="1271A154" w14:textId="77777777" w:rsidR="00E170AA" w:rsidRPr="007F7600" w:rsidRDefault="00E170AA" w:rsidP="00DD720C">
      <w:pPr>
        <w:autoSpaceDE w:val="0"/>
        <w:autoSpaceDN w:val="0"/>
        <w:spacing w:line="252" w:lineRule="auto"/>
        <w:ind w:firstLine="720"/>
        <w:jc w:val="both"/>
        <w:rPr>
          <w:b w:val="0"/>
          <w:bCs/>
          <w:noProof w:val="0"/>
        </w:rPr>
      </w:pPr>
      <w:r w:rsidRPr="007F7600">
        <w:rPr>
          <w:b w:val="0"/>
          <w:bCs/>
          <w:noProof w:val="0"/>
        </w:rPr>
        <w:t>- Điều chỉnh nhiệm vụ, giải pháp thực hiện nghị quyết Đại hội Hội Sinh viên trong thời gian tiếp theo (nếu cần thiết) nhằm phù hợp với thực tiễn và định hướng, chỉ đạo của Hội Sinh viên cấp trên, cấp ủy Đảng và Đoàn Thanh niên cùng cấp.</w:t>
      </w:r>
    </w:p>
    <w:p w14:paraId="2C46C977" w14:textId="3F91AB2D" w:rsidR="00E170AA" w:rsidRPr="007F7600" w:rsidRDefault="00E170AA" w:rsidP="00DD720C">
      <w:pPr>
        <w:autoSpaceDE w:val="0"/>
        <w:autoSpaceDN w:val="0"/>
        <w:spacing w:line="252" w:lineRule="auto"/>
        <w:ind w:firstLine="720"/>
        <w:jc w:val="both"/>
        <w:rPr>
          <w:b w:val="0"/>
          <w:bCs/>
          <w:noProof w:val="0"/>
          <w:lang w:val="en-US"/>
        </w:rPr>
      </w:pPr>
      <w:r w:rsidRPr="007F7600">
        <w:rPr>
          <w:b w:val="0"/>
          <w:bCs/>
          <w:noProof w:val="0"/>
        </w:rPr>
        <w:lastRenderedPageBreak/>
        <w:t>- Thảo luận góp ý dự thảo báo cáo chính trị của Đại hội Hội</w:t>
      </w:r>
      <w:r w:rsidR="00D13B87" w:rsidRPr="007F7600">
        <w:rPr>
          <w:b w:val="0"/>
          <w:bCs/>
          <w:noProof w:val="0"/>
        </w:rPr>
        <w:t xml:space="preserve"> Sinh viên Thành phố lần thứ VI</w:t>
      </w:r>
      <w:r w:rsidR="00D13B87" w:rsidRPr="007F7600">
        <w:rPr>
          <w:b w:val="0"/>
          <w:bCs/>
          <w:noProof w:val="0"/>
          <w:lang w:val="en-US"/>
        </w:rPr>
        <w:t xml:space="preserve"> (đối với các đơn vị tổ chức trong năm 2020).</w:t>
      </w:r>
    </w:p>
    <w:p w14:paraId="32ABABAE" w14:textId="77777777" w:rsidR="00E170AA" w:rsidRPr="007F7600" w:rsidRDefault="00E170AA" w:rsidP="00DD720C">
      <w:pPr>
        <w:autoSpaceDE w:val="0"/>
        <w:autoSpaceDN w:val="0"/>
        <w:spacing w:line="252" w:lineRule="auto"/>
        <w:ind w:firstLine="720"/>
        <w:jc w:val="both"/>
        <w:rPr>
          <w:b w:val="0"/>
          <w:bCs/>
          <w:noProof w:val="0"/>
        </w:rPr>
      </w:pPr>
      <w:r w:rsidRPr="007F7600">
        <w:rPr>
          <w:b w:val="0"/>
          <w:bCs/>
          <w:noProof w:val="0"/>
        </w:rPr>
        <w:t>- Hiệp thương bầu bổ sung Ban Chấp hành, Ban Kiểm tra (nếu có).</w:t>
      </w:r>
    </w:p>
    <w:p w14:paraId="7EE5F6B1" w14:textId="77777777" w:rsidR="00E170AA" w:rsidRPr="007F7600" w:rsidRDefault="00E170AA" w:rsidP="00DD720C">
      <w:pPr>
        <w:autoSpaceDE w:val="0"/>
        <w:autoSpaceDN w:val="0"/>
        <w:spacing w:line="252" w:lineRule="auto"/>
        <w:ind w:firstLine="720"/>
        <w:jc w:val="both"/>
        <w:rPr>
          <w:b w:val="0"/>
          <w:bCs/>
          <w:noProof w:val="0"/>
          <w:lang w:val="en-US"/>
        </w:rPr>
      </w:pPr>
      <w:r w:rsidRPr="007F7600">
        <w:rPr>
          <w:b w:val="0"/>
          <w:bCs/>
          <w:noProof w:val="0"/>
        </w:rPr>
        <w:t>- Hiệp thương bầu đại biểu đi dự Đại hội, Hội nghị đại biểu cấp trên.</w:t>
      </w:r>
    </w:p>
    <w:p w14:paraId="5666E7D0" w14:textId="77777777" w:rsidR="00E170AA" w:rsidRPr="007F7600" w:rsidRDefault="00E170AA" w:rsidP="00DD720C">
      <w:pPr>
        <w:keepNext/>
        <w:autoSpaceDE w:val="0"/>
        <w:autoSpaceDN w:val="0"/>
        <w:spacing w:line="252" w:lineRule="auto"/>
        <w:ind w:firstLine="720"/>
        <w:jc w:val="both"/>
        <w:rPr>
          <w:bCs/>
          <w:noProof w:val="0"/>
          <w:sz w:val="14"/>
        </w:rPr>
      </w:pPr>
    </w:p>
    <w:p w14:paraId="72EB6BF9" w14:textId="4E92F5D1" w:rsidR="009F04A9" w:rsidRPr="007F7600" w:rsidRDefault="00584077" w:rsidP="00DD720C">
      <w:pPr>
        <w:keepNext/>
        <w:autoSpaceDE w:val="0"/>
        <w:autoSpaceDN w:val="0"/>
        <w:spacing w:line="252" w:lineRule="auto"/>
        <w:ind w:firstLine="720"/>
        <w:jc w:val="both"/>
        <w:rPr>
          <w:bCs/>
          <w:noProof w:val="0"/>
        </w:rPr>
      </w:pPr>
      <w:r w:rsidRPr="007F7600">
        <w:rPr>
          <w:bCs/>
          <w:noProof w:val="0"/>
        </w:rPr>
        <w:t>IV</w:t>
      </w:r>
      <w:r w:rsidR="009F04A9" w:rsidRPr="007F7600">
        <w:rPr>
          <w:bCs/>
          <w:noProof w:val="0"/>
        </w:rPr>
        <w:t>. CÔNG TÁC TỔ CHỨC ĐẠI HỘI - HỘI NGHỊ ĐẠI BIỂU CÁC CẤP:</w:t>
      </w:r>
    </w:p>
    <w:p w14:paraId="7D6E68DC" w14:textId="650951FD" w:rsidR="00CE2C96" w:rsidRPr="007F7600" w:rsidRDefault="00A77F6F" w:rsidP="00DD720C">
      <w:pPr>
        <w:autoSpaceDE w:val="0"/>
        <w:autoSpaceDN w:val="0"/>
        <w:spacing w:line="252" w:lineRule="auto"/>
        <w:ind w:firstLine="720"/>
        <w:jc w:val="both"/>
        <w:rPr>
          <w:b w:val="0"/>
          <w:bCs/>
          <w:noProof w:val="0"/>
        </w:rPr>
      </w:pPr>
      <w:r w:rsidRPr="007F7600">
        <w:rPr>
          <w:b w:val="0"/>
          <w:bCs/>
          <w:noProof w:val="0"/>
        </w:rPr>
        <w:t>Thực hiện theo Hướng dẫn số 01/HD-BTK ngày 12/5/2018 về việc tổ chức Đại h</w:t>
      </w:r>
      <w:r w:rsidR="009F04A9" w:rsidRPr="007F7600">
        <w:rPr>
          <w:b w:val="0"/>
          <w:bCs/>
          <w:noProof w:val="0"/>
        </w:rPr>
        <w:t>ội, hội nghị đại biểu Hội Sinh viên các cấp, tiến tới Hội nghị đại biểu giữa nhiệm kỳ V (2015 - 2020) Hội Sinh viên Việt Nam TP. Hồ Chí Minh đ</w:t>
      </w:r>
      <w:r w:rsidR="00950B14" w:rsidRPr="007F7600">
        <w:rPr>
          <w:b w:val="0"/>
          <w:bCs/>
          <w:noProof w:val="0"/>
        </w:rPr>
        <w:t>ối với</w:t>
      </w:r>
      <w:r w:rsidR="00CE2C96" w:rsidRPr="007F7600">
        <w:rPr>
          <w:b w:val="0"/>
          <w:bCs/>
          <w:noProof w:val="0"/>
        </w:rPr>
        <w:t xml:space="preserve"> các nội dung sau:</w:t>
      </w:r>
    </w:p>
    <w:p w14:paraId="6D6CF596" w14:textId="4F1320AE" w:rsidR="00763436" w:rsidRPr="007F7600" w:rsidRDefault="00763436" w:rsidP="00DD720C">
      <w:pPr>
        <w:autoSpaceDE w:val="0"/>
        <w:autoSpaceDN w:val="0"/>
        <w:spacing w:line="252" w:lineRule="auto"/>
        <w:ind w:firstLine="720"/>
        <w:jc w:val="both"/>
        <w:rPr>
          <w:b w:val="0"/>
          <w:bCs/>
          <w:noProof w:val="0"/>
        </w:rPr>
      </w:pPr>
      <w:r w:rsidRPr="007F7600">
        <w:rPr>
          <w:b w:val="0"/>
          <w:bCs/>
          <w:noProof w:val="0"/>
        </w:rPr>
        <w:t>- Tên gọi của Đại hội Hội S</w:t>
      </w:r>
      <w:r w:rsidR="00E03486" w:rsidRPr="007F7600">
        <w:rPr>
          <w:b w:val="0"/>
          <w:bCs/>
          <w:noProof w:val="0"/>
        </w:rPr>
        <w:t>inh viên các cấp;</w:t>
      </w:r>
    </w:p>
    <w:p w14:paraId="2323A0F8" w14:textId="52960662" w:rsidR="00FB7DA3" w:rsidRPr="007F7600" w:rsidRDefault="00FB7DA3" w:rsidP="00DD720C">
      <w:pPr>
        <w:autoSpaceDE w:val="0"/>
        <w:autoSpaceDN w:val="0"/>
        <w:spacing w:line="252" w:lineRule="auto"/>
        <w:ind w:firstLine="720"/>
        <w:jc w:val="both"/>
        <w:rPr>
          <w:b w:val="0"/>
          <w:bCs/>
          <w:noProof w:val="0"/>
        </w:rPr>
      </w:pPr>
      <w:r w:rsidRPr="007F7600">
        <w:rPr>
          <w:b w:val="0"/>
          <w:bCs/>
          <w:noProof w:val="0"/>
        </w:rPr>
        <w:t>- N</w:t>
      </w:r>
      <w:r w:rsidR="00950B14" w:rsidRPr="007F7600">
        <w:rPr>
          <w:b w:val="0"/>
          <w:bCs/>
          <w:noProof w:val="0"/>
        </w:rPr>
        <w:t xml:space="preserve">hiệm vụ của </w:t>
      </w:r>
      <w:r w:rsidR="00DE0651" w:rsidRPr="007F7600">
        <w:rPr>
          <w:b w:val="0"/>
          <w:bCs/>
          <w:noProof w:val="0"/>
        </w:rPr>
        <w:t>B</w:t>
      </w:r>
      <w:r w:rsidR="00950B14" w:rsidRPr="007F7600">
        <w:rPr>
          <w:b w:val="0"/>
          <w:bCs/>
          <w:noProof w:val="0"/>
        </w:rPr>
        <w:t xml:space="preserve">an </w:t>
      </w:r>
      <w:r w:rsidR="00DE0651" w:rsidRPr="007F7600">
        <w:rPr>
          <w:b w:val="0"/>
          <w:bCs/>
          <w:noProof w:val="0"/>
        </w:rPr>
        <w:t>C</w:t>
      </w:r>
      <w:r w:rsidR="00950B14" w:rsidRPr="007F7600">
        <w:rPr>
          <w:b w:val="0"/>
          <w:bCs/>
          <w:noProof w:val="0"/>
        </w:rPr>
        <w:t xml:space="preserve">hấp hành cấp triệu tập </w:t>
      </w:r>
      <w:r w:rsidR="00DE0651" w:rsidRPr="007F7600">
        <w:rPr>
          <w:b w:val="0"/>
          <w:bCs/>
          <w:noProof w:val="0"/>
        </w:rPr>
        <w:t>Đ</w:t>
      </w:r>
      <w:r w:rsidR="00950B14" w:rsidRPr="007F7600">
        <w:rPr>
          <w:b w:val="0"/>
          <w:bCs/>
          <w:noProof w:val="0"/>
        </w:rPr>
        <w:t xml:space="preserve">ại hội; </w:t>
      </w:r>
    </w:p>
    <w:p w14:paraId="55E79381" w14:textId="4E909F8A" w:rsidR="00FB7DA3" w:rsidRPr="007F7600" w:rsidRDefault="00FB7DA3" w:rsidP="00DD720C">
      <w:pPr>
        <w:autoSpaceDE w:val="0"/>
        <w:autoSpaceDN w:val="0"/>
        <w:spacing w:line="252" w:lineRule="auto"/>
        <w:ind w:firstLine="720"/>
        <w:jc w:val="both"/>
        <w:rPr>
          <w:b w:val="0"/>
          <w:bCs/>
          <w:noProof w:val="0"/>
        </w:rPr>
      </w:pPr>
      <w:r w:rsidRPr="007F7600">
        <w:rPr>
          <w:b w:val="0"/>
          <w:bCs/>
          <w:noProof w:val="0"/>
        </w:rPr>
        <w:t>- X</w:t>
      </w:r>
      <w:r w:rsidR="00950B14" w:rsidRPr="007F7600">
        <w:rPr>
          <w:b w:val="0"/>
          <w:bCs/>
          <w:noProof w:val="0"/>
        </w:rPr>
        <w:t xml:space="preserve">ây dựng </w:t>
      </w:r>
      <w:r w:rsidR="00DE0651" w:rsidRPr="007F7600">
        <w:rPr>
          <w:b w:val="0"/>
          <w:bCs/>
          <w:noProof w:val="0"/>
        </w:rPr>
        <w:t>V</w:t>
      </w:r>
      <w:r w:rsidR="00950B14" w:rsidRPr="007F7600">
        <w:rPr>
          <w:b w:val="0"/>
          <w:bCs/>
          <w:noProof w:val="0"/>
        </w:rPr>
        <w:t xml:space="preserve">ăn kiện </w:t>
      </w:r>
      <w:r w:rsidR="00DE0651" w:rsidRPr="007F7600">
        <w:rPr>
          <w:b w:val="0"/>
          <w:bCs/>
          <w:noProof w:val="0"/>
        </w:rPr>
        <w:t>Đ</w:t>
      </w:r>
      <w:r w:rsidR="00950B14" w:rsidRPr="007F7600">
        <w:rPr>
          <w:b w:val="0"/>
          <w:bCs/>
          <w:noProof w:val="0"/>
        </w:rPr>
        <w:t xml:space="preserve">ại hội </w:t>
      </w:r>
      <w:r w:rsidR="00DE0651" w:rsidRPr="007F7600">
        <w:rPr>
          <w:b w:val="0"/>
          <w:bCs/>
          <w:noProof w:val="0"/>
        </w:rPr>
        <w:t>H</w:t>
      </w:r>
      <w:r w:rsidR="00950B14" w:rsidRPr="007F7600">
        <w:rPr>
          <w:b w:val="0"/>
          <w:bCs/>
          <w:noProof w:val="0"/>
        </w:rPr>
        <w:t xml:space="preserve">ội </w:t>
      </w:r>
      <w:r w:rsidR="00DE0651" w:rsidRPr="007F7600">
        <w:rPr>
          <w:b w:val="0"/>
          <w:bCs/>
          <w:noProof w:val="0"/>
        </w:rPr>
        <w:t>S</w:t>
      </w:r>
      <w:r w:rsidR="00950B14" w:rsidRPr="007F7600">
        <w:rPr>
          <w:b w:val="0"/>
          <w:bCs/>
          <w:noProof w:val="0"/>
        </w:rPr>
        <w:t xml:space="preserve">inh viên các cấp; </w:t>
      </w:r>
    </w:p>
    <w:p w14:paraId="3B5B0B54" w14:textId="33F9262B" w:rsidR="00FB7DA3" w:rsidRPr="007F7600" w:rsidRDefault="00FB7DA3" w:rsidP="00DD720C">
      <w:pPr>
        <w:autoSpaceDE w:val="0"/>
        <w:autoSpaceDN w:val="0"/>
        <w:spacing w:line="252" w:lineRule="auto"/>
        <w:ind w:firstLine="720"/>
        <w:jc w:val="both"/>
        <w:rPr>
          <w:b w:val="0"/>
          <w:bCs/>
          <w:noProof w:val="0"/>
        </w:rPr>
      </w:pPr>
      <w:r w:rsidRPr="007F7600">
        <w:rPr>
          <w:b w:val="0"/>
          <w:bCs/>
          <w:noProof w:val="0"/>
        </w:rPr>
        <w:t>- C</w:t>
      </w:r>
      <w:r w:rsidR="00950B14" w:rsidRPr="007F7600">
        <w:rPr>
          <w:b w:val="0"/>
          <w:bCs/>
          <w:noProof w:val="0"/>
        </w:rPr>
        <w:t xml:space="preserve">ông tác chuẩn bị nhân sự và quy trình bầu cử </w:t>
      </w:r>
      <w:r w:rsidR="00DE0651" w:rsidRPr="007F7600">
        <w:rPr>
          <w:b w:val="0"/>
          <w:bCs/>
          <w:noProof w:val="0"/>
        </w:rPr>
        <w:t>B</w:t>
      </w:r>
      <w:r w:rsidR="00950B14" w:rsidRPr="007F7600">
        <w:rPr>
          <w:b w:val="0"/>
          <w:bCs/>
          <w:noProof w:val="0"/>
        </w:rPr>
        <w:t xml:space="preserve">an </w:t>
      </w:r>
      <w:r w:rsidR="00DE0651" w:rsidRPr="007F7600">
        <w:rPr>
          <w:b w:val="0"/>
          <w:bCs/>
          <w:noProof w:val="0"/>
        </w:rPr>
        <w:t>C</w:t>
      </w:r>
      <w:r w:rsidR="00950B14" w:rsidRPr="007F7600">
        <w:rPr>
          <w:b w:val="0"/>
          <w:bCs/>
          <w:noProof w:val="0"/>
        </w:rPr>
        <w:t xml:space="preserve">hấp hành khóa mới; </w:t>
      </w:r>
    </w:p>
    <w:p w14:paraId="4347A120" w14:textId="48CA4C8A" w:rsidR="00FB7DA3" w:rsidRPr="007F7600" w:rsidRDefault="00FB7DA3" w:rsidP="00DD720C">
      <w:pPr>
        <w:autoSpaceDE w:val="0"/>
        <w:autoSpaceDN w:val="0"/>
        <w:spacing w:line="252" w:lineRule="auto"/>
        <w:ind w:firstLine="720"/>
        <w:jc w:val="both"/>
        <w:rPr>
          <w:b w:val="0"/>
          <w:bCs/>
          <w:noProof w:val="0"/>
        </w:rPr>
      </w:pPr>
      <w:r w:rsidRPr="007F7600">
        <w:rPr>
          <w:b w:val="0"/>
          <w:bCs/>
          <w:noProof w:val="0"/>
        </w:rPr>
        <w:t>- C</w:t>
      </w:r>
      <w:r w:rsidR="00950B14" w:rsidRPr="007F7600">
        <w:rPr>
          <w:b w:val="0"/>
          <w:bCs/>
          <w:noProof w:val="0"/>
        </w:rPr>
        <w:t xml:space="preserve">ông tác đại biểu </w:t>
      </w:r>
      <w:r w:rsidR="00DE0651" w:rsidRPr="007F7600">
        <w:rPr>
          <w:b w:val="0"/>
          <w:bCs/>
          <w:noProof w:val="0"/>
        </w:rPr>
        <w:t>Đ</w:t>
      </w:r>
      <w:r w:rsidR="00950B14" w:rsidRPr="007F7600">
        <w:rPr>
          <w:b w:val="0"/>
          <w:bCs/>
          <w:noProof w:val="0"/>
        </w:rPr>
        <w:t xml:space="preserve">ại hội, </w:t>
      </w:r>
      <w:r w:rsidR="00DE0651" w:rsidRPr="007F7600">
        <w:rPr>
          <w:b w:val="0"/>
          <w:bCs/>
          <w:noProof w:val="0"/>
        </w:rPr>
        <w:t>H</w:t>
      </w:r>
      <w:r w:rsidR="00950B14" w:rsidRPr="007F7600">
        <w:rPr>
          <w:b w:val="0"/>
          <w:bCs/>
          <w:noProof w:val="0"/>
        </w:rPr>
        <w:t xml:space="preserve">ội nghị </w:t>
      </w:r>
      <w:r w:rsidR="00DE0651" w:rsidRPr="007F7600">
        <w:rPr>
          <w:b w:val="0"/>
          <w:bCs/>
          <w:noProof w:val="0"/>
        </w:rPr>
        <w:t>H</w:t>
      </w:r>
      <w:r w:rsidR="00950B14" w:rsidRPr="007F7600">
        <w:rPr>
          <w:b w:val="0"/>
          <w:bCs/>
          <w:noProof w:val="0"/>
        </w:rPr>
        <w:t xml:space="preserve">ội </w:t>
      </w:r>
      <w:r w:rsidR="00DE0651" w:rsidRPr="007F7600">
        <w:rPr>
          <w:b w:val="0"/>
          <w:bCs/>
          <w:noProof w:val="0"/>
        </w:rPr>
        <w:t>S</w:t>
      </w:r>
      <w:r w:rsidR="00950B14" w:rsidRPr="007F7600">
        <w:rPr>
          <w:b w:val="0"/>
          <w:bCs/>
          <w:noProof w:val="0"/>
        </w:rPr>
        <w:t xml:space="preserve">inh viên các cấp và bầu đoàn đại biểu dự </w:t>
      </w:r>
      <w:r w:rsidR="00DE0651" w:rsidRPr="007F7600">
        <w:rPr>
          <w:b w:val="0"/>
          <w:bCs/>
          <w:noProof w:val="0"/>
        </w:rPr>
        <w:t>Đ</w:t>
      </w:r>
      <w:r w:rsidR="00950B14" w:rsidRPr="007F7600">
        <w:rPr>
          <w:b w:val="0"/>
          <w:bCs/>
          <w:noProof w:val="0"/>
        </w:rPr>
        <w:t xml:space="preserve">ại hội, </w:t>
      </w:r>
      <w:r w:rsidR="00DE0651" w:rsidRPr="007F7600">
        <w:rPr>
          <w:b w:val="0"/>
          <w:bCs/>
          <w:noProof w:val="0"/>
        </w:rPr>
        <w:t>H</w:t>
      </w:r>
      <w:r w:rsidR="00950B14" w:rsidRPr="007F7600">
        <w:rPr>
          <w:b w:val="0"/>
          <w:bCs/>
          <w:noProof w:val="0"/>
        </w:rPr>
        <w:t xml:space="preserve">ội nghị </w:t>
      </w:r>
      <w:r w:rsidR="00DE0651" w:rsidRPr="007F7600">
        <w:rPr>
          <w:b w:val="0"/>
          <w:bCs/>
          <w:noProof w:val="0"/>
        </w:rPr>
        <w:t>H</w:t>
      </w:r>
      <w:r w:rsidR="00950B14" w:rsidRPr="007F7600">
        <w:rPr>
          <w:b w:val="0"/>
          <w:bCs/>
          <w:noProof w:val="0"/>
        </w:rPr>
        <w:t xml:space="preserve">ội </w:t>
      </w:r>
      <w:r w:rsidR="00DE0651" w:rsidRPr="007F7600">
        <w:rPr>
          <w:b w:val="0"/>
          <w:bCs/>
          <w:noProof w:val="0"/>
        </w:rPr>
        <w:t>S</w:t>
      </w:r>
      <w:r w:rsidR="00950B14" w:rsidRPr="007F7600">
        <w:rPr>
          <w:b w:val="0"/>
          <w:bCs/>
          <w:noProof w:val="0"/>
        </w:rPr>
        <w:t xml:space="preserve">inh viên cấp trên; </w:t>
      </w:r>
    </w:p>
    <w:p w14:paraId="71DC2739" w14:textId="42B98A1C" w:rsidR="00FB7DA3" w:rsidRPr="007F7600" w:rsidRDefault="00FB7DA3" w:rsidP="00DD720C">
      <w:pPr>
        <w:autoSpaceDE w:val="0"/>
        <w:autoSpaceDN w:val="0"/>
        <w:spacing w:line="252" w:lineRule="auto"/>
        <w:ind w:firstLine="720"/>
        <w:jc w:val="both"/>
        <w:rPr>
          <w:b w:val="0"/>
          <w:bCs/>
          <w:noProof w:val="0"/>
        </w:rPr>
      </w:pPr>
      <w:r w:rsidRPr="007F7600">
        <w:rPr>
          <w:b w:val="0"/>
          <w:bCs/>
          <w:noProof w:val="0"/>
        </w:rPr>
        <w:t>- C</w:t>
      </w:r>
      <w:r w:rsidR="00950B14" w:rsidRPr="007F7600">
        <w:rPr>
          <w:b w:val="0"/>
          <w:bCs/>
          <w:noProof w:val="0"/>
        </w:rPr>
        <w:t xml:space="preserve">hương trình </w:t>
      </w:r>
      <w:r w:rsidR="00DE0651" w:rsidRPr="007F7600">
        <w:rPr>
          <w:b w:val="0"/>
          <w:bCs/>
          <w:noProof w:val="0"/>
        </w:rPr>
        <w:t>Đ</w:t>
      </w:r>
      <w:r w:rsidR="00950B14" w:rsidRPr="007F7600">
        <w:rPr>
          <w:b w:val="0"/>
          <w:bCs/>
          <w:noProof w:val="0"/>
        </w:rPr>
        <w:t xml:space="preserve">ại hội, </w:t>
      </w:r>
      <w:r w:rsidR="00DE0651" w:rsidRPr="007F7600">
        <w:rPr>
          <w:b w:val="0"/>
          <w:bCs/>
          <w:noProof w:val="0"/>
        </w:rPr>
        <w:t>H</w:t>
      </w:r>
      <w:r w:rsidR="00950B14" w:rsidRPr="007F7600">
        <w:rPr>
          <w:b w:val="0"/>
          <w:bCs/>
          <w:noProof w:val="0"/>
        </w:rPr>
        <w:t xml:space="preserve">ội nghị đại biểu </w:t>
      </w:r>
      <w:r w:rsidR="00DE0651" w:rsidRPr="007F7600">
        <w:rPr>
          <w:b w:val="0"/>
          <w:bCs/>
          <w:noProof w:val="0"/>
        </w:rPr>
        <w:t>H</w:t>
      </w:r>
      <w:r w:rsidR="00950B14" w:rsidRPr="007F7600">
        <w:rPr>
          <w:b w:val="0"/>
          <w:bCs/>
          <w:noProof w:val="0"/>
        </w:rPr>
        <w:t xml:space="preserve">ội </w:t>
      </w:r>
      <w:r w:rsidR="00DE0651" w:rsidRPr="007F7600">
        <w:rPr>
          <w:b w:val="0"/>
          <w:bCs/>
          <w:noProof w:val="0"/>
        </w:rPr>
        <w:t>S</w:t>
      </w:r>
      <w:r w:rsidR="00950B14" w:rsidRPr="007F7600">
        <w:rPr>
          <w:b w:val="0"/>
          <w:bCs/>
          <w:noProof w:val="0"/>
        </w:rPr>
        <w:t xml:space="preserve">inh viên các cấp; </w:t>
      </w:r>
    </w:p>
    <w:p w14:paraId="0451754B" w14:textId="6EF474F6" w:rsidR="00FB7DA3" w:rsidRPr="007F7600" w:rsidRDefault="00FB7DA3" w:rsidP="00DD720C">
      <w:pPr>
        <w:autoSpaceDE w:val="0"/>
        <w:autoSpaceDN w:val="0"/>
        <w:spacing w:line="252" w:lineRule="auto"/>
        <w:ind w:firstLine="720"/>
        <w:jc w:val="both"/>
        <w:rPr>
          <w:b w:val="0"/>
          <w:bCs/>
          <w:noProof w:val="0"/>
        </w:rPr>
      </w:pPr>
      <w:r w:rsidRPr="007F7600">
        <w:rPr>
          <w:b w:val="0"/>
          <w:bCs/>
          <w:noProof w:val="0"/>
        </w:rPr>
        <w:t>- C</w:t>
      </w:r>
      <w:r w:rsidR="00950B14" w:rsidRPr="007F7600">
        <w:rPr>
          <w:b w:val="0"/>
          <w:bCs/>
          <w:noProof w:val="0"/>
        </w:rPr>
        <w:t xml:space="preserve">ác cơ quan phụ trách công việc của </w:t>
      </w:r>
      <w:r w:rsidR="00DE0651" w:rsidRPr="007F7600">
        <w:rPr>
          <w:b w:val="0"/>
          <w:bCs/>
          <w:noProof w:val="0"/>
        </w:rPr>
        <w:t>Đ</w:t>
      </w:r>
      <w:r w:rsidR="00950B14" w:rsidRPr="007F7600">
        <w:rPr>
          <w:b w:val="0"/>
          <w:bCs/>
          <w:noProof w:val="0"/>
        </w:rPr>
        <w:t xml:space="preserve">ại hội, </w:t>
      </w:r>
      <w:r w:rsidR="00DE0651" w:rsidRPr="007F7600">
        <w:rPr>
          <w:b w:val="0"/>
          <w:bCs/>
          <w:noProof w:val="0"/>
        </w:rPr>
        <w:t>H</w:t>
      </w:r>
      <w:r w:rsidR="00950B14" w:rsidRPr="007F7600">
        <w:rPr>
          <w:b w:val="0"/>
          <w:bCs/>
          <w:noProof w:val="0"/>
        </w:rPr>
        <w:t>ội nghị đại biểu;</w:t>
      </w:r>
    </w:p>
    <w:p w14:paraId="12CF44D8" w14:textId="03A760AB" w:rsidR="00FB7DA3" w:rsidRPr="007F7600" w:rsidRDefault="00FB7DA3" w:rsidP="00DD720C">
      <w:pPr>
        <w:autoSpaceDE w:val="0"/>
        <w:autoSpaceDN w:val="0"/>
        <w:spacing w:line="252" w:lineRule="auto"/>
        <w:ind w:firstLine="720"/>
        <w:jc w:val="both"/>
        <w:rPr>
          <w:b w:val="0"/>
          <w:bCs/>
          <w:noProof w:val="0"/>
        </w:rPr>
      </w:pPr>
      <w:r w:rsidRPr="007F7600">
        <w:rPr>
          <w:b w:val="0"/>
          <w:bCs/>
          <w:noProof w:val="0"/>
        </w:rPr>
        <w:t>- H</w:t>
      </w:r>
      <w:r w:rsidR="00950B14" w:rsidRPr="007F7600">
        <w:rPr>
          <w:b w:val="0"/>
          <w:bCs/>
          <w:noProof w:val="0"/>
        </w:rPr>
        <w:t xml:space="preserve">ội nghị </w:t>
      </w:r>
      <w:r w:rsidR="00DE0651" w:rsidRPr="007F7600">
        <w:rPr>
          <w:b w:val="0"/>
          <w:bCs/>
          <w:noProof w:val="0"/>
        </w:rPr>
        <w:t>B</w:t>
      </w:r>
      <w:r w:rsidR="00950B14" w:rsidRPr="007F7600">
        <w:rPr>
          <w:b w:val="0"/>
          <w:bCs/>
          <w:noProof w:val="0"/>
        </w:rPr>
        <w:t xml:space="preserve">an </w:t>
      </w:r>
      <w:r w:rsidR="00DE0651" w:rsidRPr="007F7600">
        <w:rPr>
          <w:b w:val="0"/>
          <w:bCs/>
          <w:noProof w:val="0"/>
        </w:rPr>
        <w:t>C</w:t>
      </w:r>
      <w:r w:rsidR="00950B14" w:rsidRPr="007F7600">
        <w:rPr>
          <w:b w:val="0"/>
          <w:bCs/>
          <w:noProof w:val="0"/>
        </w:rPr>
        <w:t xml:space="preserve">hấp hành lần thứ nhất; duyệt công tác chuẩn bị </w:t>
      </w:r>
      <w:r w:rsidR="00DE0651" w:rsidRPr="007F7600">
        <w:rPr>
          <w:b w:val="0"/>
          <w:bCs/>
          <w:noProof w:val="0"/>
        </w:rPr>
        <w:t>Đ</w:t>
      </w:r>
      <w:r w:rsidR="00950B14" w:rsidRPr="007F7600">
        <w:rPr>
          <w:b w:val="0"/>
          <w:bCs/>
          <w:noProof w:val="0"/>
        </w:rPr>
        <w:t xml:space="preserve">ại hội </w:t>
      </w:r>
      <w:r w:rsidR="00DE0651" w:rsidRPr="007F7600">
        <w:rPr>
          <w:b w:val="0"/>
          <w:bCs/>
          <w:noProof w:val="0"/>
        </w:rPr>
        <w:t>H</w:t>
      </w:r>
      <w:r w:rsidR="00950B14" w:rsidRPr="007F7600">
        <w:rPr>
          <w:b w:val="0"/>
          <w:bCs/>
          <w:noProof w:val="0"/>
        </w:rPr>
        <w:t xml:space="preserve">ội </w:t>
      </w:r>
      <w:r w:rsidR="00DE0651" w:rsidRPr="007F7600">
        <w:rPr>
          <w:b w:val="0"/>
          <w:bCs/>
          <w:noProof w:val="0"/>
        </w:rPr>
        <w:t>S</w:t>
      </w:r>
      <w:r w:rsidR="00950B14" w:rsidRPr="007F7600">
        <w:rPr>
          <w:b w:val="0"/>
          <w:bCs/>
          <w:noProof w:val="0"/>
        </w:rPr>
        <w:t>inh viên các cấp;</w:t>
      </w:r>
    </w:p>
    <w:p w14:paraId="4808B737" w14:textId="1413D878" w:rsidR="00AA107E" w:rsidRPr="007F7600" w:rsidRDefault="00FB7DA3" w:rsidP="00DD720C">
      <w:pPr>
        <w:autoSpaceDE w:val="0"/>
        <w:autoSpaceDN w:val="0"/>
        <w:spacing w:line="252" w:lineRule="auto"/>
        <w:ind w:firstLine="720"/>
        <w:jc w:val="both"/>
        <w:rPr>
          <w:b w:val="0"/>
          <w:bCs/>
          <w:noProof w:val="0"/>
        </w:rPr>
      </w:pPr>
      <w:r w:rsidRPr="007F7600">
        <w:rPr>
          <w:b w:val="0"/>
          <w:bCs/>
          <w:noProof w:val="0"/>
        </w:rPr>
        <w:t xml:space="preserve">- </w:t>
      </w:r>
      <w:r w:rsidR="000B0D4E" w:rsidRPr="007F7600">
        <w:rPr>
          <w:b w:val="0"/>
          <w:bCs/>
          <w:noProof w:val="0"/>
          <w:lang w:val="en-US"/>
        </w:rPr>
        <w:t>Công nhận</w:t>
      </w:r>
      <w:r w:rsidR="00950B14" w:rsidRPr="007F7600">
        <w:rPr>
          <w:b w:val="0"/>
          <w:bCs/>
          <w:noProof w:val="0"/>
        </w:rPr>
        <w:t xml:space="preserve"> kết quả </w:t>
      </w:r>
      <w:r w:rsidR="00C948C2" w:rsidRPr="007F7600">
        <w:rPr>
          <w:b w:val="0"/>
          <w:bCs/>
          <w:noProof w:val="0"/>
          <w:lang w:val="en-US"/>
        </w:rPr>
        <w:t xml:space="preserve">hiệp thương nhân sự </w:t>
      </w:r>
      <w:r w:rsidR="00275C31" w:rsidRPr="007F7600">
        <w:rPr>
          <w:b w:val="0"/>
          <w:bCs/>
          <w:noProof w:val="0"/>
          <w:lang w:val="en-US"/>
        </w:rPr>
        <w:t xml:space="preserve">tại </w:t>
      </w:r>
      <w:r w:rsidR="008B65F5" w:rsidRPr="007F7600">
        <w:rPr>
          <w:b w:val="0"/>
          <w:bCs/>
          <w:noProof w:val="0"/>
        </w:rPr>
        <w:t>Đ</w:t>
      </w:r>
      <w:r w:rsidR="00950B14" w:rsidRPr="007F7600">
        <w:rPr>
          <w:b w:val="0"/>
          <w:bCs/>
          <w:noProof w:val="0"/>
        </w:rPr>
        <w:t xml:space="preserve">ại hội và các công tác sau khi tổ chức </w:t>
      </w:r>
      <w:r w:rsidR="008B65F5" w:rsidRPr="007F7600">
        <w:rPr>
          <w:b w:val="0"/>
          <w:bCs/>
          <w:noProof w:val="0"/>
        </w:rPr>
        <w:t>Đ</w:t>
      </w:r>
      <w:r w:rsidR="00950B14" w:rsidRPr="007F7600">
        <w:rPr>
          <w:b w:val="0"/>
          <w:bCs/>
          <w:noProof w:val="0"/>
        </w:rPr>
        <w:t>ại hội</w:t>
      </w:r>
      <w:r w:rsidR="001D35CB" w:rsidRPr="007F7600">
        <w:rPr>
          <w:b w:val="0"/>
          <w:bCs/>
          <w:noProof w:val="0"/>
        </w:rPr>
        <w:t>.</w:t>
      </w:r>
    </w:p>
    <w:p w14:paraId="183B85E3" w14:textId="77777777" w:rsidR="008B65F5" w:rsidRPr="007F7600" w:rsidRDefault="008B65F5" w:rsidP="00DD720C">
      <w:pPr>
        <w:autoSpaceDE w:val="0"/>
        <w:autoSpaceDN w:val="0"/>
        <w:spacing w:line="252" w:lineRule="auto"/>
        <w:ind w:firstLine="720"/>
        <w:jc w:val="both"/>
        <w:rPr>
          <w:b w:val="0"/>
          <w:bCs/>
          <w:noProof w:val="0"/>
          <w:sz w:val="12"/>
        </w:rPr>
      </w:pPr>
    </w:p>
    <w:p w14:paraId="11699080" w14:textId="7A28BF46" w:rsidR="00AA107E" w:rsidRPr="007F7600" w:rsidRDefault="00AA107E" w:rsidP="00DD720C">
      <w:pPr>
        <w:autoSpaceDE w:val="0"/>
        <w:autoSpaceDN w:val="0"/>
        <w:spacing w:line="252" w:lineRule="auto"/>
        <w:ind w:firstLine="709"/>
        <w:jc w:val="both"/>
        <w:rPr>
          <w:bCs/>
          <w:noProof w:val="0"/>
        </w:rPr>
      </w:pPr>
      <w:r w:rsidRPr="007F7600">
        <w:rPr>
          <w:b w:val="0"/>
          <w:bCs/>
          <w:noProof w:val="0"/>
        </w:rPr>
        <w:t xml:space="preserve">Ban Thư ký Hội Sinh viên Thành phố đề nghị Ban Chấp hành Hội Sinh viên, Ban Vận động thành lập Hội Sinh viên các trường căn cứ hướng dẫn, thực hiện công tác tổ chức Đại hội, Hội nghị đại biểu Hội Sinh viên trường tiến tới </w:t>
      </w:r>
      <w:r w:rsidR="005A4310" w:rsidRPr="007F7600">
        <w:rPr>
          <w:b w:val="0"/>
          <w:bCs/>
          <w:noProof w:val="0"/>
        </w:rPr>
        <w:t>Đại hội đ</w:t>
      </w:r>
      <w:r w:rsidRPr="007F7600">
        <w:rPr>
          <w:b w:val="0"/>
          <w:bCs/>
          <w:noProof w:val="0"/>
        </w:rPr>
        <w:t xml:space="preserve">ại biểu </w:t>
      </w:r>
      <w:r w:rsidR="005A4310" w:rsidRPr="007F7600">
        <w:rPr>
          <w:b w:val="0"/>
          <w:bCs/>
          <w:noProof w:val="0"/>
        </w:rPr>
        <w:t xml:space="preserve">nhiệm </w:t>
      </w:r>
      <w:r w:rsidRPr="007F7600">
        <w:rPr>
          <w:b w:val="0"/>
          <w:bCs/>
          <w:noProof w:val="0"/>
        </w:rPr>
        <w:t>kỳ V</w:t>
      </w:r>
      <w:r w:rsidR="005A4310" w:rsidRPr="007F7600">
        <w:rPr>
          <w:b w:val="0"/>
          <w:bCs/>
          <w:noProof w:val="0"/>
        </w:rPr>
        <w:t>I (</w:t>
      </w:r>
      <w:r w:rsidR="00777284" w:rsidRPr="007F7600">
        <w:rPr>
          <w:b w:val="0"/>
          <w:bCs/>
          <w:noProof w:val="0"/>
        </w:rPr>
        <w:t>2020 - 2023</w:t>
      </w:r>
      <w:r w:rsidRPr="007F7600">
        <w:rPr>
          <w:b w:val="0"/>
          <w:bCs/>
          <w:noProof w:val="0"/>
        </w:rPr>
        <w:t>) Hội Sinh viên Việt Nam Thành phố Hồ Chí Minh đảm bảo đúng quy định và tiến độ đề ra.</w:t>
      </w:r>
      <w:r w:rsidR="00254A9C" w:rsidRPr="007F7600">
        <w:rPr>
          <w:b w:val="0"/>
          <w:bCs/>
          <w:noProof w:val="0"/>
        </w:rPr>
        <w:t xml:space="preserve"> </w:t>
      </w:r>
    </w:p>
    <w:p w14:paraId="19D937F9" w14:textId="77777777" w:rsidR="008E5903" w:rsidRPr="007F7600" w:rsidRDefault="008E5903" w:rsidP="00FD3079">
      <w:pPr>
        <w:autoSpaceDE w:val="0"/>
        <w:autoSpaceDN w:val="0"/>
        <w:spacing w:before="60" w:after="60"/>
        <w:jc w:val="both"/>
        <w:rPr>
          <w:b w:val="0"/>
          <w:bCs/>
          <w:noProof w:val="0"/>
          <w:sz w:val="12"/>
        </w:rPr>
      </w:pPr>
    </w:p>
    <w:tbl>
      <w:tblPr>
        <w:tblW w:w="9464" w:type="dxa"/>
        <w:tblLook w:val="01E0" w:firstRow="1" w:lastRow="1" w:firstColumn="1" w:lastColumn="1" w:noHBand="0" w:noVBand="0"/>
      </w:tblPr>
      <w:tblGrid>
        <w:gridCol w:w="4077"/>
        <w:gridCol w:w="5387"/>
      </w:tblGrid>
      <w:tr w:rsidR="007F7600" w:rsidRPr="007F7600" w14:paraId="4EA02CD7" w14:textId="77777777" w:rsidTr="0093214F">
        <w:tc>
          <w:tcPr>
            <w:tcW w:w="4077" w:type="dxa"/>
            <w:shd w:val="clear" w:color="auto" w:fill="auto"/>
          </w:tcPr>
          <w:p w14:paraId="3D450B26" w14:textId="77777777" w:rsidR="009C6C96" w:rsidRPr="007F7600" w:rsidRDefault="009C6C96" w:rsidP="00FD3079">
            <w:pPr>
              <w:tabs>
                <w:tab w:val="center" w:pos="6804"/>
              </w:tabs>
              <w:spacing w:before="60" w:after="60"/>
              <w:rPr>
                <w:bCs/>
                <w:i/>
                <w:sz w:val="24"/>
                <w:szCs w:val="24"/>
              </w:rPr>
            </w:pPr>
          </w:p>
          <w:p w14:paraId="1CC9736B" w14:textId="77777777" w:rsidR="000660CC" w:rsidRPr="007F7600" w:rsidRDefault="000660CC" w:rsidP="00931F5E">
            <w:pPr>
              <w:tabs>
                <w:tab w:val="center" w:pos="6804"/>
              </w:tabs>
              <w:rPr>
                <w:bCs/>
                <w:i/>
                <w:sz w:val="24"/>
                <w:szCs w:val="24"/>
              </w:rPr>
            </w:pPr>
            <w:r w:rsidRPr="007F7600">
              <w:rPr>
                <w:bCs/>
                <w:i/>
                <w:sz w:val="24"/>
                <w:szCs w:val="24"/>
              </w:rPr>
              <w:t>Nơi nhận:</w:t>
            </w:r>
          </w:p>
          <w:p w14:paraId="44C42F46" w14:textId="77777777" w:rsidR="00FD6391" w:rsidRPr="007F7600" w:rsidRDefault="00FD6391" w:rsidP="00FD6391">
            <w:pPr>
              <w:tabs>
                <w:tab w:val="center" w:pos="6804"/>
              </w:tabs>
              <w:rPr>
                <w:b w:val="0"/>
                <w:sz w:val="22"/>
                <w:szCs w:val="20"/>
              </w:rPr>
            </w:pPr>
            <w:r w:rsidRPr="007F7600">
              <w:rPr>
                <w:b w:val="0"/>
                <w:sz w:val="22"/>
                <w:szCs w:val="20"/>
              </w:rPr>
              <w:t>- Văn phòng TW HSV VN;</w:t>
            </w:r>
          </w:p>
          <w:p w14:paraId="5C44FF51" w14:textId="77777777" w:rsidR="000660CC" w:rsidRPr="007F7600" w:rsidRDefault="000660CC" w:rsidP="00931F5E">
            <w:pPr>
              <w:tabs>
                <w:tab w:val="center" w:pos="6804"/>
              </w:tabs>
              <w:rPr>
                <w:b w:val="0"/>
                <w:sz w:val="22"/>
                <w:szCs w:val="20"/>
              </w:rPr>
            </w:pPr>
            <w:r w:rsidRPr="007F7600">
              <w:rPr>
                <w:b w:val="0"/>
                <w:sz w:val="22"/>
                <w:szCs w:val="20"/>
              </w:rPr>
              <w:t>- BCH Hội Sinh viên TP;</w:t>
            </w:r>
          </w:p>
          <w:p w14:paraId="5E03BA0A" w14:textId="77777777" w:rsidR="000660CC" w:rsidRPr="007F7600" w:rsidRDefault="000660CC" w:rsidP="00931F5E">
            <w:pPr>
              <w:tabs>
                <w:tab w:val="center" w:pos="6804"/>
              </w:tabs>
              <w:rPr>
                <w:b w:val="0"/>
                <w:sz w:val="22"/>
                <w:szCs w:val="20"/>
              </w:rPr>
            </w:pPr>
            <w:r w:rsidRPr="007F7600">
              <w:rPr>
                <w:b w:val="0"/>
                <w:sz w:val="22"/>
                <w:szCs w:val="20"/>
              </w:rPr>
              <w:t>- BTK Hội Sinh viên các trường;</w:t>
            </w:r>
          </w:p>
          <w:p w14:paraId="5004F5E3" w14:textId="77777777" w:rsidR="000660CC" w:rsidRPr="007F7600" w:rsidRDefault="000660CC" w:rsidP="00931F5E">
            <w:pPr>
              <w:tabs>
                <w:tab w:val="center" w:pos="6804"/>
              </w:tabs>
              <w:rPr>
                <w:b w:val="0"/>
                <w:sz w:val="22"/>
                <w:szCs w:val="20"/>
              </w:rPr>
            </w:pPr>
            <w:r w:rsidRPr="007F7600">
              <w:rPr>
                <w:b w:val="0"/>
                <w:sz w:val="22"/>
                <w:szCs w:val="20"/>
              </w:rPr>
              <w:t xml:space="preserve">- </w:t>
            </w:r>
            <w:r w:rsidRPr="007F7600">
              <w:rPr>
                <w:b w:val="0"/>
                <w:sz w:val="22"/>
              </w:rPr>
              <w:t>Đoàn trường ĐH - CĐ, Đoàn tương đương Quận, Huyện có Đoàn trường ĐH - CĐ trực thuộc;</w:t>
            </w:r>
          </w:p>
          <w:p w14:paraId="6959E0A6" w14:textId="77777777" w:rsidR="000660CC" w:rsidRPr="007F7600" w:rsidRDefault="000660CC" w:rsidP="00931F5E">
            <w:pPr>
              <w:autoSpaceDE w:val="0"/>
              <w:autoSpaceDN w:val="0"/>
              <w:jc w:val="both"/>
              <w:rPr>
                <w:bCs/>
                <w:noProof w:val="0"/>
                <w:lang w:val="en-US"/>
              </w:rPr>
            </w:pPr>
            <w:r w:rsidRPr="007F7600">
              <w:rPr>
                <w:b w:val="0"/>
                <w:sz w:val="22"/>
                <w:szCs w:val="20"/>
              </w:rPr>
              <w:t xml:space="preserve">- </w:t>
            </w:r>
            <w:r w:rsidRPr="007F7600">
              <w:rPr>
                <w:b w:val="0"/>
                <w:sz w:val="22"/>
                <w:szCs w:val="20"/>
                <w:lang w:val="en-US"/>
              </w:rPr>
              <w:t>L</w:t>
            </w:r>
            <w:r w:rsidRPr="007F7600">
              <w:rPr>
                <w:b w:val="0"/>
                <w:sz w:val="22"/>
                <w:szCs w:val="20"/>
              </w:rPr>
              <w:t>ưu</w:t>
            </w:r>
            <w:r w:rsidRPr="007F7600">
              <w:rPr>
                <w:b w:val="0"/>
                <w:sz w:val="22"/>
                <w:szCs w:val="20"/>
                <w:lang w:val="en-US"/>
              </w:rPr>
              <w:t>: VP</w:t>
            </w:r>
            <w:r w:rsidRPr="007F7600">
              <w:rPr>
                <w:b w:val="0"/>
                <w:sz w:val="22"/>
                <w:szCs w:val="20"/>
              </w:rPr>
              <w:t>.</w:t>
            </w:r>
          </w:p>
        </w:tc>
        <w:tc>
          <w:tcPr>
            <w:tcW w:w="5387" w:type="dxa"/>
            <w:shd w:val="clear" w:color="auto" w:fill="auto"/>
          </w:tcPr>
          <w:p w14:paraId="380C42AE" w14:textId="3BD6F40A" w:rsidR="000660CC" w:rsidRPr="007F7600" w:rsidRDefault="000660CC" w:rsidP="00FD3079">
            <w:pPr>
              <w:autoSpaceDE w:val="0"/>
              <w:autoSpaceDN w:val="0"/>
              <w:spacing w:before="60" w:after="60"/>
              <w:jc w:val="center"/>
              <w:rPr>
                <w:bCs/>
                <w:noProof w:val="0"/>
                <w:lang w:val="en-US"/>
              </w:rPr>
            </w:pPr>
            <w:r w:rsidRPr="007F7600">
              <w:rPr>
                <w:bCs/>
                <w:noProof w:val="0"/>
                <w:lang w:val="en-US"/>
              </w:rPr>
              <w:t xml:space="preserve">TM. BAN </w:t>
            </w:r>
            <w:r w:rsidR="007A4C39" w:rsidRPr="007F7600">
              <w:rPr>
                <w:bCs/>
                <w:noProof w:val="0"/>
                <w:lang w:val="en-US"/>
              </w:rPr>
              <w:t>CHẤP HÀNH</w:t>
            </w:r>
            <w:r w:rsidRPr="007F7600">
              <w:rPr>
                <w:bCs/>
                <w:noProof w:val="0"/>
                <w:lang w:val="en-US"/>
              </w:rPr>
              <w:t xml:space="preserve"> HỘI SINH VIÊN TP</w:t>
            </w:r>
          </w:p>
          <w:p w14:paraId="4966E926" w14:textId="77777777" w:rsidR="000660CC" w:rsidRPr="007F7600" w:rsidRDefault="00FC168E" w:rsidP="00FD3079">
            <w:pPr>
              <w:autoSpaceDE w:val="0"/>
              <w:autoSpaceDN w:val="0"/>
              <w:spacing w:before="60" w:after="60"/>
              <w:jc w:val="center"/>
              <w:rPr>
                <w:bCs/>
                <w:noProof w:val="0"/>
                <w:lang w:val="en-US"/>
              </w:rPr>
            </w:pPr>
            <w:r w:rsidRPr="007F7600">
              <w:rPr>
                <w:bCs/>
                <w:noProof w:val="0"/>
                <w:lang w:val="en-US"/>
              </w:rPr>
              <w:t>PHÓ CHỦ TỊCH</w:t>
            </w:r>
            <w:r w:rsidR="00E3504F" w:rsidRPr="007F7600">
              <w:rPr>
                <w:bCs/>
                <w:noProof w:val="0"/>
                <w:lang w:val="en-US"/>
              </w:rPr>
              <w:t xml:space="preserve"> THƯỜNG TRỰC</w:t>
            </w:r>
          </w:p>
          <w:p w14:paraId="0C0B2BC7" w14:textId="77777777" w:rsidR="000660CC" w:rsidRPr="007F7600" w:rsidRDefault="000660CC" w:rsidP="00FD3079">
            <w:pPr>
              <w:autoSpaceDE w:val="0"/>
              <w:autoSpaceDN w:val="0"/>
              <w:spacing w:before="60" w:after="60"/>
              <w:jc w:val="center"/>
              <w:rPr>
                <w:bCs/>
                <w:noProof w:val="0"/>
                <w:lang w:val="en-US"/>
              </w:rPr>
            </w:pPr>
          </w:p>
          <w:p w14:paraId="239B2406" w14:textId="01C39862" w:rsidR="00D8373F" w:rsidRPr="007F7600" w:rsidRDefault="00484E8D" w:rsidP="00FD3079">
            <w:pPr>
              <w:autoSpaceDE w:val="0"/>
              <w:autoSpaceDN w:val="0"/>
              <w:spacing w:before="60" w:after="60"/>
              <w:jc w:val="center"/>
              <w:rPr>
                <w:b w:val="0"/>
                <w:bCs/>
                <w:i/>
                <w:noProof w:val="0"/>
                <w:lang w:val="en-US"/>
              </w:rPr>
            </w:pPr>
            <w:r w:rsidRPr="007F7600">
              <w:rPr>
                <w:b w:val="0"/>
                <w:bCs/>
                <w:i/>
                <w:noProof w:val="0"/>
                <w:lang w:val="en-US"/>
              </w:rPr>
              <w:t>(Đã ký)</w:t>
            </w:r>
          </w:p>
          <w:p w14:paraId="11C1AC89" w14:textId="77777777" w:rsidR="00E3504F" w:rsidRPr="007F7600" w:rsidRDefault="00E3504F" w:rsidP="00FD3079">
            <w:pPr>
              <w:autoSpaceDE w:val="0"/>
              <w:autoSpaceDN w:val="0"/>
              <w:spacing w:before="60" w:after="60"/>
              <w:jc w:val="center"/>
              <w:rPr>
                <w:bCs/>
                <w:noProof w:val="0"/>
                <w:lang w:val="en-US"/>
              </w:rPr>
            </w:pPr>
          </w:p>
          <w:p w14:paraId="4E04B9A4" w14:textId="77777777" w:rsidR="000660CC" w:rsidRPr="007F7600" w:rsidRDefault="000660CC" w:rsidP="00FD3079">
            <w:pPr>
              <w:autoSpaceDE w:val="0"/>
              <w:autoSpaceDN w:val="0"/>
              <w:spacing w:before="60" w:after="60"/>
              <w:jc w:val="center"/>
              <w:rPr>
                <w:bCs/>
                <w:noProof w:val="0"/>
                <w:lang w:val="en-US"/>
              </w:rPr>
            </w:pPr>
          </w:p>
          <w:p w14:paraId="2652B96C" w14:textId="77777777" w:rsidR="000660CC" w:rsidRPr="007F7600" w:rsidRDefault="00FC168E" w:rsidP="00FD3079">
            <w:pPr>
              <w:autoSpaceDE w:val="0"/>
              <w:autoSpaceDN w:val="0"/>
              <w:spacing w:before="60" w:after="60"/>
              <w:jc w:val="center"/>
              <w:rPr>
                <w:bCs/>
                <w:noProof w:val="0"/>
                <w:lang w:val="en-US"/>
              </w:rPr>
            </w:pPr>
            <w:r w:rsidRPr="007F7600">
              <w:rPr>
                <w:bCs/>
                <w:noProof w:val="0"/>
                <w:lang w:val="en-US"/>
              </w:rPr>
              <w:t>Phạm Kiều Hưng</w:t>
            </w:r>
          </w:p>
        </w:tc>
      </w:tr>
    </w:tbl>
    <w:p w14:paraId="0101DE53" w14:textId="77777777" w:rsidR="00C75CB8" w:rsidRPr="007F7600" w:rsidRDefault="00090F92" w:rsidP="00C75CB8">
      <w:pPr>
        <w:spacing w:line="269" w:lineRule="auto"/>
        <w:jc w:val="center"/>
        <w:rPr>
          <w:sz w:val="30"/>
          <w:szCs w:val="28"/>
        </w:rPr>
      </w:pPr>
      <w:r w:rsidRPr="007F7600">
        <w:br w:type="page"/>
      </w:r>
      <w:r w:rsidR="00C75CB8" w:rsidRPr="007F7600">
        <w:rPr>
          <w:sz w:val="30"/>
          <w:szCs w:val="28"/>
        </w:rPr>
        <w:lastRenderedPageBreak/>
        <w:t>PHỤ LỤC</w:t>
      </w:r>
    </w:p>
    <w:p w14:paraId="3FBAC7D5" w14:textId="77777777" w:rsidR="00C75CB8" w:rsidRPr="007F7600" w:rsidRDefault="00C75CB8" w:rsidP="00C75CB8">
      <w:pPr>
        <w:spacing w:line="269" w:lineRule="auto"/>
        <w:jc w:val="center"/>
      </w:pPr>
      <w:r w:rsidRPr="007F7600">
        <w:t xml:space="preserve">Tiến độ tổ chức Đại hội, Hội nghị đại biểu Hội Sinh viên các trường </w:t>
      </w:r>
      <w:r w:rsidRPr="007F7600">
        <w:br/>
        <w:t>trong năm học 2019 - 2020</w:t>
      </w:r>
    </w:p>
    <w:p w14:paraId="7B90FA43" w14:textId="77777777" w:rsidR="00C75CB8" w:rsidRPr="007F7600" w:rsidRDefault="00C75CB8" w:rsidP="00C75CB8">
      <w:pPr>
        <w:spacing w:line="269" w:lineRule="auto"/>
        <w:jc w:val="center"/>
        <w:rPr>
          <w:szCs w:val="24"/>
        </w:rPr>
      </w:pPr>
      <w:r w:rsidRPr="007F7600">
        <w:t>_____</w:t>
      </w:r>
    </w:p>
    <w:p w14:paraId="03DDD760" w14:textId="77777777" w:rsidR="00C75CB8" w:rsidRPr="007F7600" w:rsidRDefault="00C75CB8" w:rsidP="00C75CB8">
      <w:pPr>
        <w:spacing w:line="269" w:lineRule="auto"/>
        <w:jc w:val="center"/>
        <w:rPr>
          <w:rFonts w:ascii="Times New Roman Bold" w:hAnsi="Times New Roman Bold"/>
          <w:bCs/>
          <w:sz w:val="8"/>
        </w:rPr>
      </w:pPr>
    </w:p>
    <w:p w14:paraId="709C3B3D" w14:textId="77777777" w:rsidR="00C75CB8" w:rsidRPr="007F7600" w:rsidRDefault="00C75CB8" w:rsidP="00C75CB8">
      <w:pPr>
        <w:spacing w:line="269" w:lineRule="auto"/>
        <w:ind w:firstLine="709"/>
        <w:jc w:val="both"/>
        <w:rPr>
          <w:rFonts w:ascii="Times New Roman Bold" w:hAnsi="Times New Roman Bold"/>
          <w:sz w:val="8"/>
        </w:rPr>
      </w:pPr>
    </w:p>
    <w:p w14:paraId="34998A4C" w14:textId="77777777" w:rsidR="00C75CB8" w:rsidRPr="007F7600" w:rsidRDefault="00C75CB8" w:rsidP="00C75CB8">
      <w:pPr>
        <w:spacing w:line="269" w:lineRule="auto"/>
        <w:ind w:firstLine="709"/>
        <w:jc w:val="both"/>
        <w:rPr>
          <w:rFonts w:ascii="Times New Roman Bold" w:hAnsi="Times New Roman Bold"/>
          <w:kern w:val="2"/>
        </w:rPr>
      </w:pPr>
      <w:r w:rsidRPr="007F7600">
        <w:rPr>
          <w:rFonts w:ascii="Times New Roman Bold" w:hAnsi="Times New Roman Bold"/>
        </w:rPr>
        <w:t>1. Đối với</w:t>
      </w:r>
      <w:r w:rsidRPr="007F7600">
        <w:rPr>
          <w:rFonts w:ascii="Times New Roman Bold" w:hAnsi="Times New Roman Bold"/>
          <w:kern w:val="2"/>
        </w:rPr>
        <w:t xml:space="preserve"> Hội Sinh viên các trường tổ chức Đại hội</w:t>
      </w:r>
      <w:r w:rsidRPr="007F7600">
        <w:rPr>
          <w:rFonts w:ascii="Times New Roman Bold" w:hAnsi="Times New Roman Bold"/>
        </w:rPr>
        <w:t xml:space="preserve"> </w:t>
      </w:r>
      <w:r w:rsidRPr="007F7600">
        <w:rPr>
          <w:rFonts w:ascii="Times New Roman Bold" w:hAnsi="Times New Roman Bold"/>
          <w:kern w:val="2"/>
        </w:rPr>
        <w:t>trong năm 2019 theo quy định:</w:t>
      </w:r>
    </w:p>
    <w:p w14:paraId="015B5842" w14:textId="77777777" w:rsidR="00C75CB8" w:rsidRPr="007F7600" w:rsidRDefault="00C75CB8" w:rsidP="00C75CB8">
      <w:pPr>
        <w:spacing w:line="269" w:lineRule="auto"/>
        <w:ind w:firstLine="709"/>
        <w:jc w:val="both"/>
        <w:rPr>
          <w:b w:val="0"/>
          <w:kern w:val="2"/>
          <w:sz w:val="10"/>
          <w:szCs w:val="1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8"/>
        <w:gridCol w:w="5105"/>
        <w:gridCol w:w="1702"/>
        <w:gridCol w:w="1560"/>
      </w:tblGrid>
      <w:tr w:rsidR="007F7600" w:rsidRPr="007F7600" w14:paraId="45169D9A"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28559CDE" w14:textId="77777777" w:rsidR="00C75CB8" w:rsidRPr="007F7600" w:rsidRDefault="00C75CB8" w:rsidP="001C0E4A">
            <w:pPr>
              <w:spacing w:line="269" w:lineRule="auto"/>
              <w:ind w:left="-257" w:right="-249"/>
              <w:jc w:val="center"/>
            </w:pPr>
            <w:r w:rsidRPr="007F7600">
              <w:t>STT</w:t>
            </w:r>
          </w:p>
        </w:tc>
        <w:tc>
          <w:tcPr>
            <w:tcW w:w="510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776FAFA9" w14:textId="77777777" w:rsidR="00C75CB8" w:rsidRPr="007F7600" w:rsidRDefault="00C75CB8" w:rsidP="001C0E4A">
            <w:pPr>
              <w:spacing w:line="269" w:lineRule="auto"/>
              <w:jc w:val="center"/>
            </w:pPr>
            <w:r w:rsidRPr="007F7600">
              <w:t>Đơn vị</w:t>
            </w:r>
          </w:p>
        </w:tc>
        <w:tc>
          <w:tcPr>
            <w:tcW w:w="1701"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2B2E8E3" w14:textId="77777777" w:rsidR="00C75CB8" w:rsidRPr="007F7600" w:rsidRDefault="00C75CB8" w:rsidP="001C0E4A">
            <w:pPr>
              <w:spacing w:line="269" w:lineRule="auto"/>
              <w:jc w:val="center"/>
            </w:pPr>
            <w:r w:rsidRPr="007F7600">
              <w:t>Nhiệm kỳ hiện tại</w:t>
            </w:r>
          </w:p>
        </w:tc>
        <w:tc>
          <w:tcPr>
            <w:tcW w:w="1559"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749CF958" w14:textId="77777777" w:rsidR="00C75CB8" w:rsidRPr="007F7600" w:rsidRDefault="00C75CB8" w:rsidP="001C0E4A">
            <w:pPr>
              <w:spacing w:line="269" w:lineRule="auto"/>
              <w:jc w:val="center"/>
            </w:pPr>
            <w:r w:rsidRPr="007F7600">
              <w:t>Nhiệm kỳ kế tiếp</w:t>
            </w:r>
          </w:p>
        </w:tc>
      </w:tr>
      <w:tr w:rsidR="007F7600" w:rsidRPr="007F7600" w14:paraId="617077ED"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0FA907DF" w14:textId="77777777" w:rsidR="00C75CB8" w:rsidRPr="007F7600" w:rsidRDefault="00C75CB8" w:rsidP="001C0E4A">
            <w:pPr>
              <w:spacing w:line="269" w:lineRule="auto"/>
              <w:ind w:left="169" w:right="-249"/>
              <w:jc w:val="cente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29FB134" w14:textId="77777777" w:rsidR="00C75CB8" w:rsidRPr="007F7600" w:rsidRDefault="00C75CB8" w:rsidP="001C0E4A">
            <w:pPr>
              <w:spacing w:line="269" w:lineRule="auto"/>
              <w:jc w:val="both"/>
            </w:pPr>
            <w:r w:rsidRPr="007F7600">
              <w:t>Cụm liên kết hoạt động số 1</w:t>
            </w:r>
          </w:p>
        </w:tc>
        <w:tc>
          <w:tcPr>
            <w:tcW w:w="1701" w:type="dxa"/>
            <w:tcBorders>
              <w:top w:val="single" w:sz="4" w:space="0" w:color="auto"/>
              <w:left w:val="single" w:sz="4" w:space="0" w:color="auto"/>
              <w:bottom w:val="single" w:sz="4" w:space="0" w:color="auto"/>
              <w:right w:val="single" w:sz="4" w:space="0" w:color="auto"/>
            </w:tcBorders>
            <w:vAlign w:val="center"/>
          </w:tcPr>
          <w:p w14:paraId="235E04C3" w14:textId="77777777" w:rsidR="00C75CB8" w:rsidRPr="007F7600" w:rsidRDefault="00C75CB8" w:rsidP="001C0E4A">
            <w:pPr>
              <w:spacing w:line="269"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8E983C1" w14:textId="77777777" w:rsidR="00C75CB8" w:rsidRPr="007F7600" w:rsidRDefault="00C75CB8" w:rsidP="001C0E4A">
            <w:pPr>
              <w:spacing w:line="269" w:lineRule="auto"/>
              <w:jc w:val="center"/>
            </w:pPr>
          </w:p>
        </w:tc>
      </w:tr>
      <w:tr w:rsidR="007F7600" w:rsidRPr="007F7600" w14:paraId="084B4938"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32B59FC2" w14:textId="77777777" w:rsidR="00C75CB8" w:rsidRPr="007F7600" w:rsidRDefault="00C75CB8" w:rsidP="00C75CB8">
            <w:pPr>
              <w:numPr>
                <w:ilvl w:val="0"/>
                <w:numId w:val="6"/>
              </w:numPr>
              <w:spacing w:line="269" w:lineRule="auto"/>
              <w:ind w:left="169" w:right="-24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CBE9516" w14:textId="77777777" w:rsidR="00C75CB8" w:rsidRPr="007F7600" w:rsidRDefault="00C75CB8" w:rsidP="001C0E4A">
            <w:pPr>
              <w:spacing w:line="269" w:lineRule="auto"/>
              <w:jc w:val="both"/>
              <w:rPr>
                <w:b w:val="0"/>
              </w:rPr>
            </w:pPr>
            <w:r w:rsidRPr="007F7600">
              <w:rPr>
                <w:b w:val="0"/>
              </w:rPr>
              <w:t xml:space="preserve">Đại học Công nghệ TP. Hồ Chí Minh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6A755D" w14:textId="77777777" w:rsidR="00C75CB8" w:rsidRPr="007F7600" w:rsidRDefault="00C75CB8" w:rsidP="001C0E4A">
            <w:pPr>
              <w:spacing w:line="269" w:lineRule="auto"/>
              <w:jc w:val="center"/>
              <w:rPr>
                <w:b w:val="0"/>
              </w:rPr>
            </w:pPr>
            <w:r w:rsidRPr="007F7600">
              <w:rPr>
                <w:b w:val="0"/>
              </w:rPr>
              <w:t>2017 - 2019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253ABE" w14:textId="77777777" w:rsidR="00C75CB8" w:rsidRPr="007F7600" w:rsidRDefault="00C75CB8" w:rsidP="001C0E4A">
            <w:pPr>
              <w:spacing w:line="269" w:lineRule="auto"/>
              <w:jc w:val="center"/>
              <w:rPr>
                <w:b w:val="0"/>
              </w:rPr>
            </w:pPr>
            <w:r w:rsidRPr="007F7600">
              <w:rPr>
                <w:b w:val="0"/>
              </w:rPr>
              <w:t>2019 - 2023</w:t>
            </w:r>
          </w:p>
        </w:tc>
      </w:tr>
      <w:tr w:rsidR="007F7600" w:rsidRPr="007F7600" w14:paraId="390A3120"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4B4493AE" w14:textId="77777777" w:rsidR="00C75CB8" w:rsidRPr="007F7600" w:rsidRDefault="00C75CB8" w:rsidP="00C75CB8">
            <w:pPr>
              <w:numPr>
                <w:ilvl w:val="0"/>
                <w:numId w:val="6"/>
              </w:numPr>
              <w:spacing w:line="269" w:lineRule="auto"/>
              <w:ind w:left="169" w:right="-24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0E245BE" w14:textId="77777777" w:rsidR="00C75CB8" w:rsidRPr="007F7600" w:rsidRDefault="00C75CB8" w:rsidP="001C0E4A">
            <w:pPr>
              <w:spacing w:line="269" w:lineRule="auto"/>
              <w:jc w:val="both"/>
              <w:rPr>
                <w:b w:val="0"/>
              </w:rPr>
            </w:pPr>
            <w:r w:rsidRPr="007F7600">
              <w:rPr>
                <w:b w:val="0"/>
              </w:rPr>
              <w:t>Đại học Mở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9A4119" w14:textId="77777777" w:rsidR="00C75CB8" w:rsidRPr="007F7600" w:rsidRDefault="00C75CB8" w:rsidP="001C0E4A">
            <w:pPr>
              <w:spacing w:line="269" w:lineRule="auto"/>
              <w:jc w:val="center"/>
              <w:rPr>
                <w:b w:val="0"/>
              </w:rPr>
            </w:pPr>
            <w:r w:rsidRPr="007F7600">
              <w:rPr>
                <w:b w:val="0"/>
              </w:rPr>
              <w:t>2017 - 2019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C022F6" w14:textId="77777777" w:rsidR="00C75CB8" w:rsidRPr="007F7600" w:rsidRDefault="00C75CB8" w:rsidP="001C0E4A">
            <w:pPr>
              <w:spacing w:line="269" w:lineRule="auto"/>
              <w:jc w:val="center"/>
              <w:rPr>
                <w:b w:val="0"/>
              </w:rPr>
            </w:pPr>
            <w:r w:rsidRPr="007F7600">
              <w:rPr>
                <w:b w:val="0"/>
              </w:rPr>
              <w:t>2019 - 2023</w:t>
            </w:r>
          </w:p>
        </w:tc>
      </w:tr>
      <w:tr w:rsidR="007F7600" w:rsidRPr="007F7600" w14:paraId="3825DC75"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570B78E8" w14:textId="77777777" w:rsidR="00C75CB8" w:rsidRPr="007F7600" w:rsidRDefault="00C75CB8" w:rsidP="00C75CB8">
            <w:pPr>
              <w:numPr>
                <w:ilvl w:val="0"/>
                <w:numId w:val="6"/>
              </w:numPr>
              <w:spacing w:line="269" w:lineRule="auto"/>
              <w:ind w:left="169" w:right="-24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E2A45C7" w14:textId="77777777" w:rsidR="00C75CB8" w:rsidRPr="007F7600" w:rsidRDefault="00C75CB8" w:rsidP="001C0E4A">
            <w:pPr>
              <w:spacing w:line="269" w:lineRule="auto"/>
              <w:jc w:val="both"/>
              <w:rPr>
                <w:b w:val="0"/>
              </w:rPr>
            </w:pPr>
            <w:r w:rsidRPr="007F7600">
              <w:rPr>
                <w:b w:val="0"/>
              </w:rPr>
              <w:t xml:space="preserve">Đại học Ngoại thương Cơ sở 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C3D9E7" w14:textId="77777777" w:rsidR="00C75CB8" w:rsidRPr="007F7600" w:rsidRDefault="00C75CB8" w:rsidP="001C0E4A">
            <w:pPr>
              <w:spacing w:line="269" w:lineRule="auto"/>
              <w:jc w:val="center"/>
              <w:rPr>
                <w:b w:val="0"/>
              </w:rPr>
            </w:pPr>
            <w:r w:rsidRPr="007F7600">
              <w:rPr>
                <w:b w:val="0"/>
              </w:rPr>
              <w:t>2017 - 2019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8B6171" w14:textId="77777777" w:rsidR="00C75CB8" w:rsidRPr="007F7600" w:rsidRDefault="00C75CB8" w:rsidP="001C0E4A">
            <w:pPr>
              <w:spacing w:line="269" w:lineRule="auto"/>
              <w:jc w:val="center"/>
              <w:rPr>
                <w:b w:val="0"/>
              </w:rPr>
            </w:pPr>
            <w:r w:rsidRPr="007F7600">
              <w:rPr>
                <w:b w:val="0"/>
              </w:rPr>
              <w:t>2019 - 2023</w:t>
            </w:r>
          </w:p>
        </w:tc>
      </w:tr>
      <w:tr w:rsidR="007F7600" w:rsidRPr="007F7600" w14:paraId="39788012"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1F873506" w14:textId="77777777" w:rsidR="00C75CB8" w:rsidRPr="007F7600" w:rsidRDefault="00C75CB8" w:rsidP="001C0E4A">
            <w:pPr>
              <w:spacing w:line="269" w:lineRule="auto"/>
              <w:ind w:left="169" w:right="-249"/>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109DA5C" w14:textId="77777777" w:rsidR="00C75CB8" w:rsidRPr="007F7600" w:rsidRDefault="00C75CB8" w:rsidP="001C0E4A">
            <w:pPr>
              <w:spacing w:line="269" w:lineRule="auto"/>
              <w:jc w:val="both"/>
            </w:pPr>
            <w:r w:rsidRPr="007F7600">
              <w:t>Cụm liên kết hoạt động số 2</w:t>
            </w:r>
          </w:p>
        </w:tc>
        <w:tc>
          <w:tcPr>
            <w:tcW w:w="1701" w:type="dxa"/>
            <w:tcBorders>
              <w:top w:val="single" w:sz="4" w:space="0" w:color="auto"/>
              <w:left w:val="single" w:sz="4" w:space="0" w:color="auto"/>
              <w:bottom w:val="single" w:sz="4" w:space="0" w:color="auto"/>
              <w:right w:val="single" w:sz="4" w:space="0" w:color="auto"/>
            </w:tcBorders>
            <w:vAlign w:val="center"/>
          </w:tcPr>
          <w:p w14:paraId="120AB139" w14:textId="77777777" w:rsidR="00C75CB8" w:rsidRPr="007F7600" w:rsidRDefault="00C75CB8" w:rsidP="001C0E4A">
            <w:pPr>
              <w:spacing w:line="269"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F3D9B38" w14:textId="77777777" w:rsidR="00C75CB8" w:rsidRPr="007F7600" w:rsidRDefault="00C75CB8" w:rsidP="001C0E4A">
            <w:pPr>
              <w:spacing w:line="269" w:lineRule="auto"/>
              <w:jc w:val="center"/>
            </w:pPr>
          </w:p>
        </w:tc>
      </w:tr>
      <w:tr w:rsidR="007F7600" w:rsidRPr="007F7600" w14:paraId="00AF70E5"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5ED60C60" w14:textId="77777777" w:rsidR="00C75CB8" w:rsidRPr="007F7600" w:rsidRDefault="00C75CB8" w:rsidP="00C75CB8">
            <w:pPr>
              <w:numPr>
                <w:ilvl w:val="0"/>
                <w:numId w:val="6"/>
              </w:numPr>
              <w:spacing w:line="269" w:lineRule="auto"/>
              <w:ind w:left="169" w:right="-24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4A5B6E9" w14:textId="77777777" w:rsidR="00C75CB8" w:rsidRPr="007F7600" w:rsidRDefault="00C75CB8" w:rsidP="001C0E4A">
            <w:pPr>
              <w:spacing w:line="269" w:lineRule="auto"/>
              <w:jc w:val="both"/>
              <w:rPr>
                <w:b w:val="0"/>
              </w:rPr>
            </w:pPr>
            <w:r w:rsidRPr="007F7600">
              <w:rPr>
                <w:b w:val="0"/>
              </w:rPr>
              <w:t>Đại học Nguyễn Tất Thành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66E208" w14:textId="77777777" w:rsidR="00C75CB8" w:rsidRPr="007F7600" w:rsidRDefault="00C75CB8" w:rsidP="001C0E4A">
            <w:pPr>
              <w:spacing w:line="269" w:lineRule="auto"/>
              <w:jc w:val="center"/>
              <w:rPr>
                <w:b w:val="0"/>
              </w:rPr>
            </w:pPr>
            <w:r w:rsidRPr="007F7600">
              <w:rPr>
                <w:b w:val="0"/>
              </w:rPr>
              <w:t>2017 - 2019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FA417F" w14:textId="77777777" w:rsidR="00C75CB8" w:rsidRPr="007F7600" w:rsidRDefault="00C75CB8" w:rsidP="001C0E4A">
            <w:pPr>
              <w:spacing w:line="269" w:lineRule="auto"/>
              <w:jc w:val="center"/>
              <w:rPr>
                <w:b w:val="0"/>
              </w:rPr>
            </w:pPr>
            <w:r w:rsidRPr="007F7600">
              <w:rPr>
                <w:b w:val="0"/>
              </w:rPr>
              <w:t>2019 - 2023</w:t>
            </w:r>
          </w:p>
        </w:tc>
      </w:tr>
      <w:tr w:rsidR="007F7600" w:rsidRPr="007F7600" w14:paraId="65FC414F"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658AA6CE" w14:textId="77777777" w:rsidR="00C75CB8" w:rsidRPr="007F7600" w:rsidRDefault="00C75CB8" w:rsidP="00C75CB8">
            <w:pPr>
              <w:numPr>
                <w:ilvl w:val="0"/>
                <w:numId w:val="6"/>
              </w:numPr>
              <w:spacing w:line="269" w:lineRule="auto"/>
              <w:ind w:left="169" w:right="-24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32E0DB9" w14:textId="77777777" w:rsidR="00C75CB8" w:rsidRPr="007F7600" w:rsidRDefault="00C75CB8" w:rsidP="001C0E4A">
            <w:pPr>
              <w:spacing w:line="269" w:lineRule="auto"/>
              <w:jc w:val="both"/>
              <w:rPr>
                <w:b w:val="0"/>
              </w:rPr>
            </w:pPr>
            <w:r w:rsidRPr="007F7600">
              <w:rPr>
                <w:b w:val="0"/>
              </w:rPr>
              <w:t>Đại học Tôn Đức Thắng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D12BD3" w14:textId="77777777" w:rsidR="00C75CB8" w:rsidRPr="007F7600" w:rsidRDefault="00C75CB8" w:rsidP="001C0E4A">
            <w:pPr>
              <w:spacing w:line="269" w:lineRule="auto"/>
              <w:jc w:val="center"/>
              <w:rPr>
                <w:b w:val="0"/>
              </w:rPr>
            </w:pPr>
            <w:r w:rsidRPr="007F7600">
              <w:rPr>
                <w:b w:val="0"/>
              </w:rPr>
              <w:t>2017 - 2019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8B31A4" w14:textId="77777777" w:rsidR="00C75CB8" w:rsidRPr="007F7600" w:rsidRDefault="00C75CB8" w:rsidP="001C0E4A">
            <w:pPr>
              <w:spacing w:line="269" w:lineRule="auto"/>
              <w:jc w:val="center"/>
              <w:rPr>
                <w:b w:val="0"/>
              </w:rPr>
            </w:pPr>
            <w:r w:rsidRPr="007F7600">
              <w:rPr>
                <w:b w:val="0"/>
              </w:rPr>
              <w:t>2019 - 2023</w:t>
            </w:r>
          </w:p>
        </w:tc>
      </w:tr>
      <w:tr w:rsidR="007F7600" w:rsidRPr="007F7600" w14:paraId="673EA974"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196260A6" w14:textId="77777777" w:rsidR="00C75CB8" w:rsidRPr="007F7600" w:rsidRDefault="00C75CB8" w:rsidP="00C75CB8">
            <w:pPr>
              <w:numPr>
                <w:ilvl w:val="0"/>
                <w:numId w:val="6"/>
              </w:numPr>
              <w:spacing w:line="269" w:lineRule="auto"/>
              <w:ind w:left="169" w:right="-24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E2277D3" w14:textId="77777777" w:rsidR="00C75CB8" w:rsidRPr="007F7600" w:rsidRDefault="00C75CB8" w:rsidP="001C0E4A">
            <w:pPr>
              <w:spacing w:line="269" w:lineRule="auto"/>
              <w:jc w:val="both"/>
              <w:rPr>
                <w:b w:val="0"/>
              </w:rPr>
            </w:pPr>
            <w:r w:rsidRPr="007F7600">
              <w:rPr>
                <w:b w:val="0"/>
              </w:rPr>
              <w:t>Cao đẳng Kinh tế - Kỹ thuật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5BCA58" w14:textId="77777777" w:rsidR="00C75CB8" w:rsidRPr="007F7600" w:rsidRDefault="00C75CB8" w:rsidP="001C0E4A">
            <w:pPr>
              <w:spacing w:line="269" w:lineRule="auto"/>
              <w:jc w:val="center"/>
              <w:rPr>
                <w:b w:val="0"/>
              </w:rPr>
            </w:pPr>
            <w:r w:rsidRPr="007F7600">
              <w:rPr>
                <w:b w:val="0"/>
              </w:rPr>
              <w:t>2017 - 2019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6E7300" w14:textId="77777777" w:rsidR="00C75CB8" w:rsidRPr="007F7600" w:rsidRDefault="00C75CB8" w:rsidP="001C0E4A">
            <w:pPr>
              <w:spacing w:line="269" w:lineRule="auto"/>
              <w:jc w:val="center"/>
              <w:rPr>
                <w:b w:val="0"/>
              </w:rPr>
            </w:pPr>
            <w:r w:rsidRPr="007F7600">
              <w:rPr>
                <w:b w:val="0"/>
              </w:rPr>
              <w:t>2019 - 2023</w:t>
            </w:r>
          </w:p>
        </w:tc>
      </w:tr>
      <w:tr w:rsidR="007F7600" w:rsidRPr="007F7600" w14:paraId="5F86CE49"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69F7BAE7" w14:textId="77777777" w:rsidR="00C75CB8" w:rsidRPr="007F7600" w:rsidRDefault="00C75CB8" w:rsidP="001C0E4A">
            <w:pPr>
              <w:spacing w:line="269" w:lineRule="auto"/>
              <w:ind w:left="169" w:right="-249"/>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FCA221B" w14:textId="77777777" w:rsidR="00C75CB8" w:rsidRPr="007F7600" w:rsidRDefault="00C75CB8" w:rsidP="001C0E4A">
            <w:pPr>
              <w:spacing w:line="269" w:lineRule="auto"/>
              <w:jc w:val="both"/>
            </w:pPr>
            <w:r w:rsidRPr="007F7600">
              <w:t>Cụm liên kết hoạt động số 3</w:t>
            </w:r>
          </w:p>
        </w:tc>
        <w:tc>
          <w:tcPr>
            <w:tcW w:w="1701" w:type="dxa"/>
            <w:tcBorders>
              <w:top w:val="single" w:sz="4" w:space="0" w:color="auto"/>
              <w:left w:val="single" w:sz="4" w:space="0" w:color="auto"/>
              <w:bottom w:val="single" w:sz="4" w:space="0" w:color="auto"/>
              <w:right w:val="single" w:sz="4" w:space="0" w:color="auto"/>
            </w:tcBorders>
            <w:vAlign w:val="center"/>
          </w:tcPr>
          <w:p w14:paraId="688B5F1E" w14:textId="77777777" w:rsidR="00C75CB8" w:rsidRPr="007F7600" w:rsidRDefault="00C75CB8" w:rsidP="001C0E4A">
            <w:pPr>
              <w:spacing w:line="269"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5CCDEA9" w14:textId="77777777" w:rsidR="00C75CB8" w:rsidRPr="007F7600" w:rsidRDefault="00C75CB8" w:rsidP="001C0E4A">
            <w:pPr>
              <w:spacing w:line="269" w:lineRule="auto"/>
              <w:jc w:val="center"/>
            </w:pPr>
          </w:p>
        </w:tc>
      </w:tr>
      <w:tr w:rsidR="007F7600" w:rsidRPr="007F7600" w14:paraId="74B853B9"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51A4BF01" w14:textId="77777777" w:rsidR="00C75CB8" w:rsidRPr="007F7600" w:rsidRDefault="00C75CB8" w:rsidP="00C75CB8">
            <w:pPr>
              <w:numPr>
                <w:ilvl w:val="0"/>
                <w:numId w:val="6"/>
              </w:numPr>
              <w:spacing w:line="269" w:lineRule="auto"/>
              <w:ind w:left="169" w:right="-24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8406633" w14:textId="77777777" w:rsidR="00C75CB8" w:rsidRPr="007F7600" w:rsidRDefault="00C75CB8" w:rsidP="001C0E4A">
            <w:pPr>
              <w:spacing w:line="269" w:lineRule="auto"/>
              <w:jc w:val="both"/>
              <w:rPr>
                <w:b w:val="0"/>
                <w:spacing w:val="-8"/>
              </w:rPr>
            </w:pPr>
            <w:r w:rsidRPr="007F7600">
              <w:rPr>
                <w:b w:val="0"/>
                <w:spacing w:val="-8"/>
              </w:rPr>
              <w:t xml:space="preserve">Đại học Kinh tế - Luật - ĐHQG TP. Hồ Chí Minh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9D8E64" w14:textId="77777777" w:rsidR="00C75CB8" w:rsidRPr="007F7600" w:rsidRDefault="00C75CB8" w:rsidP="001C0E4A">
            <w:pPr>
              <w:spacing w:line="269" w:lineRule="auto"/>
              <w:jc w:val="center"/>
              <w:rPr>
                <w:b w:val="0"/>
              </w:rPr>
            </w:pPr>
            <w:r w:rsidRPr="007F7600">
              <w:rPr>
                <w:b w:val="0"/>
              </w:rPr>
              <w:t>2017 - 2019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6C6054" w14:textId="77777777" w:rsidR="00C75CB8" w:rsidRPr="007F7600" w:rsidRDefault="00C75CB8" w:rsidP="001C0E4A">
            <w:pPr>
              <w:spacing w:line="269" w:lineRule="auto"/>
              <w:jc w:val="center"/>
              <w:rPr>
                <w:b w:val="0"/>
              </w:rPr>
            </w:pPr>
            <w:r w:rsidRPr="007F7600">
              <w:rPr>
                <w:b w:val="0"/>
              </w:rPr>
              <w:t>2019 - 2023</w:t>
            </w:r>
          </w:p>
        </w:tc>
      </w:tr>
      <w:tr w:rsidR="007F7600" w:rsidRPr="007F7600" w14:paraId="3D21403E" w14:textId="77777777" w:rsidTr="001C0E4A">
        <w:trPr>
          <w:trHeight w:val="540"/>
        </w:trPr>
        <w:tc>
          <w:tcPr>
            <w:tcW w:w="709" w:type="dxa"/>
            <w:tcBorders>
              <w:top w:val="single" w:sz="4" w:space="0" w:color="auto"/>
              <w:left w:val="single" w:sz="4" w:space="0" w:color="auto"/>
              <w:bottom w:val="single" w:sz="4" w:space="0" w:color="auto"/>
              <w:right w:val="single" w:sz="4" w:space="0" w:color="auto"/>
            </w:tcBorders>
            <w:vAlign w:val="center"/>
          </w:tcPr>
          <w:p w14:paraId="5E70DEE9" w14:textId="77777777" w:rsidR="00C75CB8" w:rsidRPr="007F7600" w:rsidRDefault="00C75CB8" w:rsidP="00C75CB8">
            <w:pPr>
              <w:numPr>
                <w:ilvl w:val="0"/>
                <w:numId w:val="6"/>
              </w:numPr>
              <w:spacing w:line="269" w:lineRule="auto"/>
              <w:ind w:left="169" w:right="-24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B24707B" w14:textId="77777777" w:rsidR="00C75CB8" w:rsidRPr="007F7600" w:rsidRDefault="00C75CB8" w:rsidP="001C0E4A">
            <w:pPr>
              <w:spacing w:line="269" w:lineRule="auto"/>
              <w:jc w:val="both"/>
              <w:rPr>
                <w:b w:val="0"/>
              </w:rPr>
            </w:pPr>
            <w:r w:rsidRPr="007F7600">
              <w:rPr>
                <w:b w:val="0"/>
              </w:rPr>
              <w:t>Đại học Khoa học Xã hội và Nhân văn - ĐHQG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FBDE60" w14:textId="77777777" w:rsidR="00C75CB8" w:rsidRPr="007F7600" w:rsidRDefault="00C75CB8" w:rsidP="001C0E4A">
            <w:pPr>
              <w:spacing w:line="269" w:lineRule="auto"/>
              <w:jc w:val="center"/>
              <w:rPr>
                <w:b w:val="0"/>
              </w:rPr>
            </w:pPr>
            <w:r w:rsidRPr="007F7600">
              <w:rPr>
                <w:b w:val="0"/>
              </w:rPr>
              <w:t>2017 - 2019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8ECB7C" w14:textId="77777777" w:rsidR="00C75CB8" w:rsidRPr="007F7600" w:rsidRDefault="00C75CB8" w:rsidP="001C0E4A">
            <w:pPr>
              <w:spacing w:line="269" w:lineRule="auto"/>
              <w:jc w:val="center"/>
              <w:rPr>
                <w:b w:val="0"/>
              </w:rPr>
            </w:pPr>
            <w:r w:rsidRPr="007F7600">
              <w:rPr>
                <w:b w:val="0"/>
              </w:rPr>
              <w:t>2019 - 2023</w:t>
            </w:r>
          </w:p>
        </w:tc>
      </w:tr>
      <w:tr w:rsidR="007F7600" w:rsidRPr="007F7600" w14:paraId="6FEE2C3B" w14:textId="77777777" w:rsidTr="001C0E4A">
        <w:trPr>
          <w:trHeight w:val="420"/>
        </w:trPr>
        <w:tc>
          <w:tcPr>
            <w:tcW w:w="709" w:type="dxa"/>
            <w:tcBorders>
              <w:top w:val="single" w:sz="4" w:space="0" w:color="auto"/>
              <w:left w:val="single" w:sz="4" w:space="0" w:color="auto"/>
              <w:bottom w:val="single" w:sz="4" w:space="0" w:color="auto"/>
              <w:right w:val="single" w:sz="4" w:space="0" w:color="auto"/>
            </w:tcBorders>
            <w:vAlign w:val="center"/>
          </w:tcPr>
          <w:p w14:paraId="3FAA6F74" w14:textId="77777777" w:rsidR="00C75CB8" w:rsidRPr="007F7600" w:rsidRDefault="00C75CB8" w:rsidP="00C75CB8">
            <w:pPr>
              <w:numPr>
                <w:ilvl w:val="0"/>
                <w:numId w:val="6"/>
              </w:numPr>
              <w:spacing w:line="269" w:lineRule="auto"/>
              <w:ind w:left="169" w:right="-24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8828252" w14:textId="77777777" w:rsidR="00C75CB8" w:rsidRPr="007F7600" w:rsidRDefault="00C75CB8" w:rsidP="001C0E4A">
            <w:pPr>
              <w:spacing w:line="269" w:lineRule="auto"/>
              <w:jc w:val="both"/>
              <w:rPr>
                <w:b w:val="0"/>
              </w:rPr>
            </w:pPr>
            <w:r w:rsidRPr="007F7600">
              <w:rPr>
                <w:b w:val="0"/>
              </w:rPr>
              <w:t>Đại học Nông lâm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CE3AB7" w14:textId="77777777" w:rsidR="00C75CB8" w:rsidRPr="007F7600" w:rsidRDefault="00C75CB8" w:rsidP="001C0E4A">
            <w:pPr>
              <w:spacing w:line="269" w:lineRule="auto"/>
              <w:jc w:val="center"/>
              <w:rPr>
                <w:b w:val="0"/>
              </w:rPr>
            </w:pPr>
            <w:r w:rsidRPr="007F7600">
              <w:rPr>
                <w:b w:val="0"/>
              </w:rPr>
              <w:t>2017 - 2019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AF376D" w14:textId="77777777" w:rsidR="00C75CB8" w:rsidRPr="007F7600" w:rsidRDefault="00C75CB8" w:rsidP="001C0E4A">
            <w:pPr>
              <w:spacing w:line="269" w:lineRule="auto"/>
              <w:jc w:val="center"/>
              <w:rPr>
                <w:b w:val="0"/>
              </w:rPr>
            </w:pPr>
            <w:r w:rsidRPr="007F7600">
              <w:rPr>
                <w:b w:val="0"/>
              </w:rPr>
              <w:t>2019 - 2023</w:t>
            </w:r>
          </w:p>
        </w:tc>
      </w:tr>
      <w:tr w:rsidR="007F7600" w:rsidRPr="007F7600" w14:paraId="7C5264D9"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1F23D942" w14:textId="77777777" w:rsidR="00C75CB8" w:rsidRPr="007F7600" w:rsidRDefault="00C75CB8" w:rsidP="00C75CB8">
            <w:pPr>
              <w:numPr>
                <w:ilvl w:val="0"/>
                <w:numId w:val="6"/>
              </w:numPr>
              <w:spacing w:line="269" w:lineRule="auto"/>
              <w:ind w:left="169" w:right="-24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D527C56" w14:textId="77777777" w:rsidR="00C75CB8" w:rsidRPr="007F7600" w:rsidRDefault="00C75CB8" w:rsidP="001C0E4A">
            <w:pPr>
              <w:spacing w:line="269" w:lineRule="auto"/>
              <w:jc w:val="both"/>
              <w:rPr>
                <w:b w:val="0"/>
              </w:rPr>
            </w:pPr>
            <w:r w:rsidRPr="007F7600">
              <w:rPr>
                <w:b w:val="0"/>
              </w:rPr>
              <w:t>Đại học Ngân hàng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78D466" w14:textId="77777777" w:rsidR="00C75CB8" w:rsidRPr="007F7600" w:rsidRDefault="00C75CB8" w:rsidP="001C0E4A">
            <w:pPr>
              <w:spacing w:line="269" w:lineRule="auto"/>
              <w:jc w:val="center"/>
              <w:rPr>
                <w:b w:val="0"/>
              </w:rPr>
            </w:pPr>
            <w:r w:rsidRPr="007F7600">
              <w:rPr>
                <w:b w:val="0"/>
              </w:rPr>
              <w:t>2017 - 2019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7908C6" w14:textId="77777777" w:rsidR="00C75CB8" w:rsidRPr="007F7600" w:rsidRDefault="00C75CB8" w:rsidP="001C0E4A">
            <w:pPr>
              <w:spacing w:line="269" w:lineRule="auto"/>
              <w:jc w:val="center"/>
              <w:rPr>
                <w:b w:val="0"/>
              </w:rPr>
            </w:pPr>
            <w:r w:rsidRPr="007F7600">
              <w:rPr>
                <w:b w:val="0"/>
              </w:rPr>
              <w:t>2019 - 2023</w:t>
            </w:r>
          </w:p>
        </w:tc>
      </w:tr>
      <w:tr w:rsidR="007F7600" w:rsidRPr="007F7600" w14:paraId="6937E09C"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7FF3DFA0" w14:textId="77777777" w:rsidR="00C75CB8" w:rsidRPr="007F7600" w:rsidRDefault="00C75CB8" w:rsidP="001C0E4A">
            <w:pPr>
              <w:spacing w:line="269" w:lineRule="auto"/>
              <w:ind w:left="169" w:right="-249"/>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9D6F4A3" w14:textId="77777777" w:rsidR="00C75CB8" w:rsidRPr="007F7600" w:rsidRDefault="00C75CB8" w:rsidP="001C0E4A">
            <w:pPr>
              <w:spacing w:line="269" w:lineRule="auto"/>
              <w:jc w:val="both"/>
            </w:pPr>
            <w:r w:rsidRPr="007F7600">
              <w:t>Cụm liên kết hoạt động số 5</w:t>
            </w:r>
          </w:p>
        </w:tc>
        <w:tc>
          <w:tcPr>
            <w:tcW w:w="1701" w:type="dxa"/>
            <w:tcBorders>
              <w:top w:val="single" w:sz="4" w:space="0" w:color="auto"/>
              <w:left w:val="single" w:sz="4" w:space="0" w:color="auto"/>
              <w:bottom w:val="single" w:sz="4" w:space="0" w:color="auto"/>
              <w:right w:val="single" w:sz="4" w:space="0" w:color="auto"/>
            </w:tcBorders>
            <w:vAlign w:val="center"/>
          </w:tcPr>
          <w:p w14:paraId="5673E043" w14:textId="77777777" w:rsidR="00C75CB8" w:rsidRPr="007F7600" w:rsidRDefault="00C75CB8" w:rsidP="001C0E4A">
            <w:pPr>
              <w:spacing w:line="269"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66F5C62" w14:textId="77777777" w:rsidR="00C75CB8" w:rsidRPr="007F7600" w:rsidRDefault="00C75CB8" w:rsidP="001C0E4A">
            <w:pPr>
              <w:spacing w:line="269" w:lineRule="auto"/>
              <w:jc w:val="center"/>
            </w:pPr>
          </w:p>
        </w:tc>
      </w:tr>
      <w:tr w:rsidR="007F7600" w:rsidRPr="007F7600" w14:paraId="432A82A1"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1FB0A5AD" w14:textId="77777777" w:rsidR="00C75CB8" w:rsidRPr="007F7600" w:rsidRDefault="00C75CB8" w:rsidP="00C75CB8">
            <w:pPr>
              <w:numPr>
                <w:ilvl w:val="0"/>
                <w:numId w:val="6"/>
              </w:numPr>
              <w:spacing w:line="269" w:lineRule="auto"/>
              <w:ind w:left="169" w:right="-24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6D0B1FE" w14:textId="77777777" w:rsidR="00C75CB8" w:rsidRPr="007F7600" w:rsidRDefault="00C75CB8" w:rsidP="001C0E4A">
            <w:pPr>
              <w:spacing w:line="269" w:lineRule="auto"/>
              <w:jc w:val="both"/>
              <w:rPr>
                <w:b w:val="0"/>
              </w:rPr>
            </w:pPr>
            <w:r w:rsidRPr="007F7600">
              <w:rPr>
                <w:b w:val="0"/>
              </w:rPr>
              <w:t>Đại học Văn Lang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493671" w14:textId="77777777" w:rsidR="00C75CB8" w:rsidRPr="007F7600" w:rsidRDefault="00C75CB8" w:rsidP="001C0E4A">
            <w:pPr>
              <w:spacing w:line="269" w:lineRule="auto"/>
              <w:jc w:val="center"/>
              <w:rPr>
                <w:b w:val="0"/>
              </w:rPr>
            </w:pPr>
            <w:r w:rsidRPr="007F7600">
              <w:rPr>
                <w:b w:val="0"/>
              </w:rPr>
              <w:t>2017 - 2019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BA465F" w14:textId="77777777" w:rsidR="00C75CB8" w:rsidRPr="007F7600" w:rsidRDefault="00C75CB8" w:rsidP="001C0E4A">
            <w:pPr>
              <w:spacing w:line="269" w:lineRule="auto"/>
              <w:jc w:val="center"/>
              <w:rPr>
                <w:b w:val="0"/>
              </w:rPr>
            </w:pPr>
            <w:r w:rsidRPr="007F7600">
              <w:rPr>
                <w:b w:val="0"/>
              </w:rPr>
              <w:t>2019 - 2023</w:t>
            </w:r>
          </w:p>
        </w:tc>
      </w:tr>
    </w:tbl>
    <w:p w14:paraId="50E22557" w14:textId="77777777" w:rsidR="00C75CB8" w:rsidRPr="007F7600" w:rsidRDefault="00C75CB8" w:rsidP="00C75CB8">
      <w:pPr>
        <w:spacing w:line="269" w:lineRule="auto"/>
        <w:ind w:firstLine="709"/>
        <w:jc w:val="both"/>
        <w:rPr>
          <w:b w:val="0"/>
          <w:i/>
          <w:kern w:val="2"/>
          <w:sz w:val="16"/>
          <w:szCs w:val="16"/>
        </w:rPr>
      </w:pPr>
    </w:p>
    <w:p w14:paraId="0EBF660E" w14:textId="77777777" w:rsidR="00C75CB8" w:rsidRPr="007F7600" w:rsidRDefault="00C75CB8" w:rsidP="00C75CB8">
      <w:pPr>
        <w:spacing w:line="269" w:lineRule="auto"/>
        <w:ind w:firstLine="709"/>
        <w:jc w:val="both"/>
        <w:rPr>
          <w:b w:val="0"/>
          <w:kern w:val="2"/>
        </w:rPr>
      </w:pPr>
      <w:r w:rsidRPr="007F7600">
        <w:rPr>
          <w:i/>
          <w:kern w:val="2"/>
        </w:rPr>
        <w:t>- Đối với Hội Sinh viên Trường Đại học Hùng Vương TP. Hồ Chí Minh:</w:t>
      </w:r>
      <w:r w:rsidRPr="007F7600">
        <w:rPr>
          <w:b w:val="0"/>
          <w:i/>
          <w:kern w:val="2"/>
        </w:rPr>
        <w:t xml:space="preserve"> </w:t>
      </w:r>
      <w:r w:rsidRPr="007F7600">
        <w:rPr>
          <w:b w:val="0"/>
          <w:kern w:val="2"/>
        </w:rPr>
        <w:t>thống nhất thời gian nhiệm kỳ Đại hội là 2019 - 2023.</w:t>
      </w:r>
    </w:p>
    <w:p w14:paraId="5FBAECB1" w14:textId="77777777" w:rsidR="00C75CB8" w:rsidRPr="007F7600" w:rsidRDefault="00C75CB8" w:rsidP="00C75CB8">
      <w:pPr>
        <w:spacing w:line="269" w:lineRule="auto"/>
        <w:ind w:firstLine="709"/>
        <w:jc w:val="both"/>
        <w:rPr>
          <w:b w:val="0"/>
          <w:spacing w:val="-4"/>
          <w:kern w:val="2"/>
        </w:rPr>
      </w:pPr>
      <w:r w:rsidRPr="007F7600">
        <w:rPr>
          <w:i/>
          <w:spacing w:val="-4"/>
          <w:kern w:val="2"/>
        </w:rPr>
        <w:t>- Đối với Hội Sinh viên Trường Cao đẳng Điện lực TP. Hồ Chí Minh:</w:t>
      </w:r>
      <w:r w:rsidRPr="007F7600">
        <w:rPr>
          <w:spacing w:val="-4"/>
          <w:kern w:val="2"/>
        </w:rPr>
        <w:t xml:space="preserve"> </w:t>
      </w:r>
      <w:r w:rsidRPr="007F7600">
        <w:rPr>
          <w:b w:val="0"/>
          <w:spacing w:val="-4"/>
          <w:kern w:val="2"/>
        </w:rPr>
        <w:t>thống nhất nhiệm kỳ Đại hội tiếp theo là 2019 - 2021 và 2021 - 2023.</w:t>
      </w:r>
    </w:p>
    <w:p w14:paraId="211738B1" w14:textId="10181D3E" w:rsidR="00C75CB8" w:rsidRPr="007F7600" w:rsidRDefault="00C75CB8" w:rsidP="00C75CB8">
      <w:pPr>
        <w:spacing w:line="269" w:lineRule="auto"/>
        <w:ind w:firstLine="709"/>
        <w:jc w:val="both"/>
        <w:rPr>
          <w:b w:val="0"/>
          <w:i/>
          <w:kern w:val="2"/>
        </w:rPr>
      </w:pPr>
      <w:r w:rsidRPr="007F7600">
        <w:rPr>
          <w:i/>
          <w:kern w:val="2"/>
        </w:rPr>
        <w:t>* Lưu ý:</w:t>
      </w:r>
      <w:r w:rsidRPr="007F7600">
        <w:rPr>
          <w:b w:val="0"/>
          <w:i/>
          <w:kern w:val="2"/>
        </w:rPr>
        <w:t xml:space="preserve"> các đơn vị tổ chức Đại hội</w:t>
      </w:r>
      <w:r w:rsidRPr="007F7600">
        <w:rPr>
          <w:b w:val="0"/>
          <w:i/>
        </w:rPr>
        <w:t xml:space="preserve"> </w:t>
      </w:r>
      <w:r w:rsidRPr="007F7600">
        <w:rPr>
          <w:b w:val="0"/>
          <w:i/>
          <w:kern w:val="2"/>
        </w:rPr>
        <w:t xml:space="preserve">trong năm 2019 hoàn tất tổ chức Đại hội trước ngày </w:t>
      </w:r>
      <w:r w:rsidR="005770BB" w:rsidRPr="007F7600">
        <w:rPr>
          <w:b w:val="0"/>
          <w:i/>
          <w:kern w:val="2"/>
        </w:rPr>
        <w:t>30</w:t>
      </w:r>
      <w:r w:rsidRPr="007F7600">
        <w:rPr>
          <w:b w:val="0"/>
          <w:i/>
          <w:kern w:val="2"/>
        </w:rPr>
        <w:t>/12/2019.</w:t>
      </w:r>
    </w:p>
    <w:p w14:paraId="12E6917B" w14:textId="77777777" w:rsidR="00C75CB8" w:rsidRPr="007F7600" w:rsidRDefault="00C75CB8" w:rsidP="00C75CB8">
      <w:pPr>
        <w:spacing w:line="269" w:lineRule="auto"/>
        <w:ind w:firstLine="709"/>
        <w:jc w:val="both"/>
        <w:rPr>
          <w:b w:val="0"/>
          <w:kern w:val="2"/>
          <w:sz w:val="10"/>
        </w:rPr>
      </w:pPr>
    </w:p>
    <w:p w14:paraId="49F300CE" w14:textId="77777777" w:rsidR="007E4C26" w:rsidRPr="007F7600" w:rsidRDefault="007E4C26">
      <w:pPr>
        <w:rPr>
          <w:kern w:val="2"/>
        </w:rPr>
      </w:pPr>
      <w:r w:rsidRPr="007F7600">
        <w:rPr>
          <w:kern w:val="2"/>
        </w:rPr>
        <w:br w:type="page"/>
      </w:r>
    </w:p>
    <w:p w14:paraId="5CF27BEA" w14:textId="1E1FEDD0" w:rsidR="00142F61" w:rsidRPr="007F7600" w:rsidRDefault="00C75CB8" w:rsidP="007E4C26">
      <w:pPr>
        <w:keepNext/>
        <w:spacing w:line="269" w:lineRule="auto"/>
        <w:ind w:firstLine="709"/>
        <w:jc w:val="both"/>
        <w:rPr>
          <w:kern w:val="2"/>
        </w:rPr>
      </w:pPr>
      <w:r w:rsidRPr="007F7600">
        <w:rPr>
          <w:kern w:val="2"/>
        </w:rPr>
        <w:lastRenderedPageBreak/>
        <w:t xml:space="preserve">2. Đối với Hội Sinh viên các trường tổ chức Đại hội, </w:t>
      </w:r>
      <w:r w:rsidRPr="007F7600">
        <w:t xml:space="preserve">Hội nghị đại biểu </w:t>
      </w:r>
      <w:r w:rsidRPr="007F7600">
        <w:rPr>
          <w:kern w:val="2"/>
        </w:rPr>
        <w:t>trong năm 2020 theo quy định:</w:t>
      </w:r>
    </w:p>
    <w:p w14:paraId="53DC458E" w14:textId="77777777" w:rsidR="00C75CB8" w:rsidRPr="007F7600" w:rsidRDefault="00C75CB8" w:rsidP="00C75CB8">
      <w:pPr>
        <w:spacing w:line="269" w:lineRule="auto"/>
        <w:ind w:firstLine="709"/>
        <w:jc w:val="both"/>
        <w:rPr>
          <w:b w:val="0"/>
          <w:kern w:val="2"/>
          <w:sz w:val="10"/>
          <w:szCs w:val="1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8"/>
        <w:gridCol w:w="5105"/>
        <w:gridCol w:w="1702"/>
        <w:gridCol w:w="1560"/>
      </w:tblGrid>
      <w:tr w:rsidR="007F7600" w:rsidRPr="007F7600" w14:paraId="241D97C8"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44654BAD" w14:textId="77777777" w:rsidR="00C75CB8" w:rsidRPr="007F7600" w:rsidRDefault="00C75CB8" w:rsidP="001C0E4A">
            <w:pPr>
              <w:spacing w:line="269" w:lineRule="auto"/>
              <w:ind w:left="-115" w:right="-108"/>
              <w:jc w:val="center"/>
            </w:pPr>
            <w:r w:rsidRPr="007F7600">
              <w:t>STT</w:t>
            </w:r>
          </w:p>
        </w:tc>
        <w:tc>
          <w:tcPr>
            <w:tcW w:w="510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7D1505AF" w14:textId="77777777" w:rsidR="00C75CB8" w:rsidRPr="007F7600" w:rsidRDefault="00C75CB8" w:rsidP="001C0E4A">
            <w:pPr>
              <w:spacing w:line="269" w:lineRule="auto"/>
              <w:jc w:val="center"/>
            </w:pPr>
            <w:r w:rsidRPr="007F7600">
              <w:t>Đơn vị</w:t>
            </w:r>
          </w:p>
        </w:tc>
        <w:tc>
          <w:tcPr>
            <w:tcW w:w="1701"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2A88029C" w14:textId="77777777" w:rsidR="00C75CB8" w:rsidRPr="007F7600" w:rsidRDefault="00C75CB8" w:rsidP="001C0E4A">
            <w:pPr>
              <w:spacing w:line="269" w:lineRule="auto"/>
              <w:jc w:val="center"/>
            </w:pPr>
            <w:r w:rsidRPr="007F7600">
              <w:t>Nhiệm kỳ hiện tại</w:t>
            </w:r>
          </w:p>
        </w:tc>
        <w:tc>
          <w:tcPr>
            <w:tcW w:w="1559"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3ED8F436" w14:textId="77777777" w:rsidR="00C75CB8" w:rsidRPr="007F7600" w:rsidRDefault="00C75CB8" w:rsidP="001C0E4A">
            <w:pPr>
              <w:spacing w:line="269" w:lineRule="auto"/>
              <w:jc w:val="center"/>
            </w:pPr>
            <w:r w:rsidRPr="007F7600">
              <w:t>Nhiệm kỳ kế tiếp</w:t>
            </w:r>
          </w:p>
        </w:tc>
      </w:tr>
      <w:tr w:rsidR="007F7600" w:rsidRPr="007F7600" w14:paraId="1569586C"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1E54972B" w14:textId="77777777" w:rsidR="00C75CB8" w:rsidRPr="007F7600" w:rsidRDefault="00C75CB8" w:rsidP="001C0E4A">
            <w:pPr>
              <w:spacing w:line="269" w:lineRule="auto"/>
              <w:ind w:left="169" w:right="459"/>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E381959" w14:textId="77777777" w:rsidR="00C75CB8" w:rsidRPr="007F7600" w:rsidRDefault="00C75CB8" w:rsidP="001C0E4A">
            <w:pPr>
              <w:spacing w:line="269" w:lineRule="auto"/>
              <w:jc w:val="both"/>
            </w:pPr>
            <w:r w:rsidRPr="007F7600">
              <w:t>Cụm liên kết hoạt động số 1</w:t>
            </w:r>
          </w:p>
        </w:tc>
        <w:tc>
          <w:tcPr>
            <w:tcW w:w="1701" w:type="dxa"/>
            <w:tcBorders>
              <w:top w:val="single" w:sz="4" w:space="0" w:color="auto"/>
              <w:left w:val="single" w:sz="4" w:space="0" w:color="auto"/>
              <w:bottom w:val="single" w:sz="4" w:space="0" w:color="auto"/>
              <w:right w:val="single" w:sz="4" w:space="0" w:color="auto"/>
            </w:tcBorders>
            <w:vAlign w:val="center"/>
          </w:tcPr>
          <w:p w14:paraId="3931452C" w14:textId="77777777" w:rsidR="00C75CB8" w:rsidRPr="007F7600" w:rsidRDefault="00C75CB8" w:rsidP="001C0E4A">
            <w:pPr>
              <w:spacing w:line="269"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2377AA8" w14:textId="77777777" w:rsidR="00C75CB8" w:rsidRPr="007F7600" w:rsidRDefault="00C75CB8" w:rsidP="001C0E4A">
            <w:pPr>
              <w:spacing w:line="269" w:lineRule="auto"/>
              <w:jc w:val="center"/>
            </w:pPr>
          </w:p>
        </w:tc>
      </w:tr>
      <w:tr w:rsidR="007F7600" w:rsidRPr="007F7600" w14:paraId="61592DC1"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0571F577"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FE27B9E" w14:textId="77777777" w:rsidR="00C75CB8" w:rsidRPr="007F7600" w:rsidRDefault="00C75CB8" w:rsidP="001C0E4A">
            <w:pPr>
              <w:spacing w:line="269" w:lineRule="auto"/>
              <w:jc w:val="both"/>
              <w:rPr>
                <w:b w:val="0"/>
              </w:rPr>
            </w:pPr>
            <w:r w:rsidRPr="007F7600">
              <w:rPr>
                <w:b w:val="0"/>
              </w:rPr>
              <w:t>Đại học Giao thông vận tải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AD4EBE"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289B1" w14:textId="77777777" w:rsidR="00C75CB8" w:rsidRPr="007F7600" w:rsidRDefault="00C75CB8" w:rsidP="001C0E4A">
            <w:pPr>
              <w:spacing w:line="269" w:lineRule="auto"/>
              <w:jc w:val="center"/>
              <w:rPr>
                <w:b w:val="0"/>
              </w:rPr>
            </w:pPr>
            <w:r w:rsidRPr="007F7600">
              <w:rPr>
                <w:b w:val="0"/>
              </w:rPr>
              <w:t>2020 - 2023</w:t>
            </w:r>
          </w:p>
        </w:tc>
      </w:tr>
      <w:tr w:rsidR="007F7600" w:rsidRPr="007F7600" w14:paraId="5C91D592"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353D38E1"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8BBDB92" w14:textId="77777777" w:rsidR="00C75CB8" w:rsidRPr="007F7600" w:rsidRDefault="00C75CB8" w:rsidP="001C0E4A">
            <w:pPr>
              <w:spacing w:line="269" w:lineRule="auto"/>
              <w:jc w:val="both"/>
              <w:rPr>
                <w:b w:val="0"/>
              </w:rPr>
            </w:pPr>
            <w:r w:rsidRPr="007F7600">
              <w:rPr>
                <w:b w:val="0"/>
              </w:rPr>
              <w:t xml:space="preserve">Đại học Kinh tế TP. Hồ Chí Minh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E31CA0"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CDDC87" w14:textId="77777777" w:rsidR="00C75CB8" w:rsidRPr="007F7600" w:rsidRDefault="00C75CB8" w:rsidP="001C0E4A">
            <w:pPr>
              <w:spacing w:line="269" w:lineRule="auto"/>
              <w:jc w:val="center"/>
              <w:rPr>
                <w:b w:val="0"/>
              </w:rPr>
            </w:pPr>
            <w:r w:rsidRPr="007F7600">
              <w:rPr>
                <w:b w:val="0"/>
              </w:rPr>
              <w:t>2020 - 2023</w:t>
            </w:r>
          </w:p>
        </w:tc>
      </w:tr>
      <w:tr w:rsidR="007F7600" w:rsidRPr="007F7600" w14:paraId="4DE5AE4F"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61BB3A86"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6C10384" w14:textId="77777777" w:rsidR="00C75CB8" w:rsidRPr="007F7600" w:rsidRDefault="00C75CB8" w:rsidP="001C0E4A">
            <w:pPr>
              <w:spacing w:line="269" w:lineRule="auto"/>
              <w:jc w:val="both"/>
              <w:rPr>
                <w:b w:val="0"/>
              </w:rPr>
            </w:pPr>
            <w:r w:rsidRPr="007F7600">
              <w:rPr>
                <w:b w:val="0"/>
              </w:rPr>
              <w:t>Đại học Kiến trúc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0BAD1"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FBB1ED" w14:textId="77777777" w:rsidR="00C75CB8" w:rsidRPr="007F7600" w:rsidRDefault="00C75CB8" w:rsidP="001C0E4A">
            <w:pPr>
              <w:spacing w:line="269" w:lineRule="auto"/>
              <w:jc w:val="center"/>
              <w:rPr>
                <w:b w:val="0"/>
              </w:rPr>
            </w:pPr>
            <w:r w:rsidRPr="007F7600">
              <w:rPr>
                <w:b w:val="0"/>
              </w:rPr>
              <w:t>2020 - 2023</w:t>
            </w:r>
          </w:p>
        </w:tc>
      </w:tr>
      <w:tr w:rsidR="007F7600" w:rsidRPr="007F7600" w14:paraId="5A2A0BC3"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7F5CE509"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9CB9065" w14:textId="77777777" w:rsidR="00C75CB8" w:rsidRPr="007F7600" w:rsidRDefault="00C75CB8" w:rsidP="001C0E4A">
            <w:pPr>
              <w:spacing w:line="269" w:lineRule="auto"/>
              <w:jc w:val="both"/>
              <w:rPr>
                <w:b w:val="0"/>
              </w:rPr>
            </w:pPr>
            <w:r w:rsidRPr="007F7600">
              <w:rPr>
                <w:b w:val="0"/>
              </w:rPr>
              <w:t>Đại học Quốc tế Hồng Bàng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6F2B91" w14:textId="77777777" w:rsidR="00C75CB8" w:rsidRPr="007F7600" w:rsidRDefault="00C75CB8" w:rsidP="001C0E4A">
            <w:pPr>
              <w:spacing w:line="269" w:lineRule="auto"/>
              <w:jc w:val="center"/>
              <w:rPr>
                <w:b w:val="0"/>
              </w:rPr>
            </w:pPr>
            <w:r w:rsidRPr="007F7600">
              <w:rPr>
                <w:b w:val="0"/>
              </w:rPr>
              <w:t>2017 - 2020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E707FC" w14:textId="77777777" w:rsidR="00C75CB8" w:rsidRPr="007F7600" w:rsidRDefault="00C75CB8" w:rsidP="001C0E4A">
            <w:pPr>
              <w:spacing w:line="269" w:lineRule="auto"/>
              <w:jc w:val="center"/>
              <w:rPr>
                <w:b w:val="0"/>
              </w:rPr>
            </w:pPr>
            <w:r w:rsidRPr="007F7600">
              <w:rPr>
                <w:b w:val="0"/>
              </w:rPr>
              <w:t>2020 - 2023</w:t>
            </w:r>
          </w:p>
        </w:tc>
      </w:tr>
      <w:tr w:rsidR="007F7600" w:rsidRPr="007F7600" w14:paraId="11893170"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1A122C8B"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643937B" w14:textId="77777777" w:rsidR="00C75CB8" w:rsidRPr="007F7600" w:rsidRDefault="00C75CB8" w:rsidP="001C0E4A">
            <w:pPr>
              <w:spacing w:line="269" w:lineRule="auto"/>
              <w:jc w:val="both"/>
              <w:rPr>
                <w:b w:val="0"/>
              </w:rPr>
            </w:pPr>
            <w:r w:rsidRPr="007F7600">
              <w:rPr>
                <w:b w:val="0"/>
              </w:rPr>
              <w:t>Đại học Văn hóa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7DBE5C" w14:textId="77777777" w:rsidR="00C75CB8" w:rsidRPr="007F7600" w:rsidRDefault="00C75CB8" w:rsidP="001C0E4A">
            <w:pPr>
              <w:spacing w:line="269" w:lineRule="auto"/>
              <w:jc w:val="center"/>
              <w:rPr>
                <w:b w:val="0"/>
              </w:rPr>
            </w:pPr>
            <w:r w:rsidRPr="007F7600">
              <w:rPr>
                <w:b w:val="0"/>
              </w:rPr>
              <w:t>2017 - 2020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FC9FBE" w14:textId="77777777" w:rsidR="00C75CB8" w:rsidRPr="007F7600" w:rsidRDefault="00C75CB8" w:rsidP="001C0E4A">
            <w:pPr>
              <w:spacing w:line="269" w:lineRule="auto"/>
              <w:jc w:val="center"/>
              <w:rPr>
                <w:b w:val="0"/>
              </w:rPr>
            </w:pPr>
            <w:r w:rsidRPr="007F7600">
              <w:rPr>
                <w:b w:val="0"/>
              </w:rPr>
              <w:t>2020 - 2023</w:t>
            </w:r>
          </w:p>
        </w:tc>
      </w:tr>
      <w:tr w:rsidR="007F7600" w:rsidRPr="007F7600" w14:paraId="5189AC2C"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573A615D"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5B61828" w14:textId="77777777" w:rsidR="00C75CB8" w:rsidRPr="007F7600" w:rsidRDefault="00C75CB8" w:rsidP="001C0E4A">
            <w:pPr>
              <w:spacing w:line="269" w:lineRule="auto"/>
              <w:jc w:val="both"/>
              <w:rPr>
                <w:b w:val="0"/>
              </w:rPr>
            </w:pPr>
            <w:r w:rsidRPr="007F7600">
              <w:rPr>
                <w:b w:val="0"/>
              </w:rPr>
              <w:t>Cao đẳng Kỹ thuật Cao Thắng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C99B88" w14:textId="77777777" w:rsidR="00C75CB8" w:rsidRPr="007F7600" w:rsidRDefault="00C75CB8" w:rsidP="001C0E4A">
            <w:pPr>
              <w:spacing w:line="269" w:lineRule="auto"/>
              <w:jc w:val="center"/>
              <w:rPr>
                <w:b w:val="0"/>
              </w:rPr>
            </w:pPr>
            <w:r w:rsidRPr="007F7600">
              <w:rPr>
                <w:b w:val="0"/>
              </w:rPr>
              <w:t>2017 - 2020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60AAEB" w14:textId="77777777" w:rsidR="00C75CB8" w:rsidRPr="007F7600" w:rsidRDefault="00C75CB8" w:rsidP="001C0E4A">
            <w:pPr>
              <w:spacing w:line="269" w:lineRule="auto"/>
              <w:jc w:val="center"/>
              <w:rPr>
                <w:b w:val="0"/>
              </w:rPr>
            </w:pPr>
            <w:r w:rsidRPr="007F7600">
              <w:rPr>
                <w:b w:val="0"/>
              </w:rPr>
              <w:t>2020 - 2023</w:t>
            </w:r>
          </w:p>
        </w:tc>
      </w:tr>
      <w:tr w:rsidR="007F7600" w:rsidRPr="007F7600" w14:paraId="722A29FD"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299EF3AC"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1F6D63D" w14:textId="77777777" w:rsidR="00C75CB8" w:rsidRPr="007F7600" w:rsidRDefault="00C75CB8" w:rsidP="001C0E4A">
            <w:pPr>
              <w:spacing w:line="269" w:lineRule="auto"/>
              <w:jc w:val="both"/>
              <w:rPr>
                <w:b w:val="0"/>
              </w:rPr>
            </w:pPr>
            <w:r w:rsidRPr="007F7600">
              <w:rPr>
                <w:b w:val="0"/>
              </w:rPr>
              <w:t xml:space="preserve">Cao đẳng Nghề TP. Hồ Chí Minh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85CA50"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AF24F8" w14:textId="77777777" w:rsidR="00C75CB8" w:rsidRPr="007F7600" w:rsidRDefault="00C75CB8" w:rsidP="001C0E4A">
            <w:pPr>
              <w:spacing w:line="269" w:lineRule="auto"/>
              <w:jc w:val="center"/>
              <w:rPr>
                <w:b w:val="0"/>
              </w:rPr>
            </w:pPr>
            <w:r w:rsidRPr="007F7600">
              <w:rPr>
                <w:b w:val="0"/>
              </w:rPr>
              <w:t>2020 - 2023</w:t>
            </w:r>
          </w:p>
        </w:tc>
      </w:tr>
      <w:tr w:rsidR="007F7600" w:rsidRPr="007F7600" w14:paraId="16EAEE00" w14:textId="77777777" w:rsidTr="001C0E4A">
        <w:trPr>
          <w:trHeight w:val="380"/>
        </w:trPr>
        <w:tc>
          <w:tcPr>
            <w:tcW w:w="709" w:type="dxa"/>
            <w:tcBorders>
              <w:top w:val="single" w:sz="4" w:space="0" w:color="auto"/>
              <w:left w:val="single" w:sz="4" w:space="0" w:color="auto"/>
              <w:bottom w:val="single" w:sz="4" w:space="0" w:color="auto"/>
              <w:right w:val="single" w:sz="4" w:space="0" w:color="auto"/>
            </w:tcBorders>
            <w:vAlign w:val="center"/>
          </w:tcPr>
          <w:p w14:paraId="5699BE54" w14:textId="77777777" w:rsidR="00C75CB8" w:rsidRPr="007F7600" w:rsidRDefault="00C75CB8" w:rsidP="001C0E4A">
            <w:pPr>
              <w:spacing w:line="269" w:lineRule="auto"/>
              <w:ind w:left="169" w:right="459"/>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3277A40" w14:textId="77777777" w:rsidR="00C75CB8" w:rsidRPr="007F7600" w:rsidRDefault="00C75CB8" w:rsidP="001C0E4A">
            <w:pPr>
              <w:spacing w:line="269" w:lineRule="auto"/>
            </w:pPr>
            <w:r w:rsidRPr="007F7600">
              <w:t>Cụm liên kết hoạt động số 2</w:t>
            </w:r>
          </w:p>
        </w:tc>
        <w:tc>
          <w:tcPr>
            <w:tcW w:w="1701" w:type="dxa"/>
            <w:tcBorders>
              <w:top w:val="single" w:sz="4" w:space="0" w:color="auto"/>
              <w:left w:val="single" w:sz="4" w:space="0" w:color="auto"/>
              <w:bottom w:val="single" w:sz="4" w:space="0" w:color="auto"/>
              <w:right w:val="single" w:sz="4" w:space="0" w:color="auto"/>
            </w:tcBorders>
            <w:vAlign w:val="center"/>
          </w:tcPr>
          <w:p w14:paraId="7C89CC01" w14:textId="77777777" w:rsidR="00C75CB8" w:rsidRPr="007F7600" w:rsidRDefault="00C75CB8" w:rsidP="001C0E4A">
            <w:pPr>
              <w:spacing w:line="269"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D642BA3" w14:textId="77777777" w:rsidR="00C75CB8" w:rsidRPr="007F7600" w:rsidRDefault="00C75CB8" w:rsidP="001C0E4A">
            <w:pPr>
              <w:spacing w:line="269" w:lineRule="auto"/>
              <w:jc w:val="center"/>
              <w:rPr>
                <w:b w:val="0"/>
              </w:rPr>
            </w:pPr>
          </w:p>
        </w:tc>
      </w:tr>
      <w:tr w:rsidR="007F7600" w:rsidRPr="007F7600" w14:paraId="7BA0EC1F" w14:textId="77777777" w:rsidTr="001C0E4A">
        <w:trPr>
          <w:trHeight w:val="380"/>
        </w:trPr>
        <w:tc>
          <w:tcPr>
            <w:tcW w:w="709" w:type="dxa"/>
            <w:tcBorders>
              <w:top w:val="single" w:sz="4" w:space="0" w:color="auto"/>
              <w:left w:val="single" w:sz="4" w:space="0" w:color="auto"/>
              <w:bottom w:val="single" w:sz="4" w:space="0" w:color="auto"/>
              <w:right w:val="single" w:sz="4" w:space="0" w:color="auto"/>
            </w:tcBorders>
            <w:vAlign w:val="center"/>
          </w:tcPr>
          <w:p w14:paraId="4DB92B0C"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3B55C47" w14:textId="77777777" w:rsidR="00C75CB8" w:rsidRPr="007F7600" w:rsidRDefault="00C75CB8" w:rsidP="001C0E4A">
            <w:pPr>
              <w:spacing w:line="269" w:lineRule="auto"/>
              <w:rPr>
                <w:b w:val="0"/>
              </w:rPr>
            </w:pPr>
            <w:r w:rsidRPr="007F7600">
              <w:rPr>
                <w:b w:val="0"/>
              </w:rPr>
              <w:t xml:space="preserve">Đại học Công nghệ Sài Gòn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A1DF5D"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02EF3E" w14:textId="77777777" w:rsidR="00C75CB8" w:rsidRPr="007F7600" w:rsidRDefault="00C75CB8" w:rsidP="001C0E4A">
            <w:pPr>
              <w:spacing w:line="269" w:lineRule="auto"/>
              <w:jc w:val="center"/>
              <w:rPr>
                <w:b w:val="0"/>
              </w:rPr>
            </w:pPr>
            <w:r w:rsidRPr="007F7600">
              <w:rPr>
                <w:b w:val="0"/>
              </w:rPr>
              <w:t>2020 - 2023</w:t>
            </w:r>
          </w:p>
        </w:tc>
      </w:tr>
      <w:tr w:rsidR="007F7600" w:rsidRPr="007F7600" w14:paraId="5959CDE0"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678F4FDB"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FF7624A" w14:textId="77777777" w:rsidR="00C75CB8" w:rsidRPr="007F7600" w:rsidRDefault="00C75CB8" w:rsidP="001C0E4A">
            <w:pPr>
              <w:spacing w:line="269" w:lineRule="auto"/>
              <w:jc w:val="both"/>
              <w:rPr>
                <w:b w:val="0"/>
              </w:rPr>
            </w:pPr>
            <w:r w:rsidRPr="007F7600">
              <w:rPr>
                <w:b w:val="0"/>
              </w:rPr>
              <w:t xml:space="preserve">Đại học Khoa học Tự nhiên - ĐHQG </w:t>
            </w:r>
            <w:r w:rsidRPr="007F7600">
              <w:rPr>
                <w:b w:val="0"/>
              </w:rPr>
              <w:br/>
              <w:t>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82BA00"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267B6D" w14:textId="77777777" w:rsidR="00C75CB8" w:rsidRPr="007F7600" w:rsidRDefault="00C75CB8" w:rsidP="001C0E4A">
            <w:pPr>
              <w:spacing w:line="269" w:lineRule="auto"/>
              <w:jc w:val="center"/>
              <w:rPr>
                <w:b w:val="0"/>
              </w:rPr>
            </w:pPr>
            <w:r w:rsidRPr="007F7600">
              <w:rPr>
                <w:b w:val="0"/>
              </w:rPr>
              <w:t>2020 - 2023</w:t>
            </w:r>
          </w:p>
        </w:tc>
      </w:tr>
      <w:tr w:rsidR="007F7600" w:rsidRPr="007F7600" w14:paraId="34C1605F"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653BFCF0"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96378F9" w14:textId="77777777" w:rsidR="00C75CB8" w:rsidRPr="007F7600" w:rsidRDefault="00C75CB8" w:rsidP="001C0E4A">
            <w:pPr>
              <w:spacing w:line="269" w:lineRule="auto"/>
              <w:jc w:val="both"/>
              <w:rPr>
                <w:b w:val="0"/>
              </w:rPr>
            </w:pPr>
            <w:r w:rsidRPr="007F7600">
              <w:rPr>
                <w:b w:val="0"/>
              </w:rPr>
              <w:t>Đại học Luật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4D6FB"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80B97" w14:textId="77777777" w:rsidR="00C75CB8" w:rsidRPr="007F7600" w:rsidRDefault="00C75CB8" w:rsidP="001C0E4A">
            <w:pPr>
              <w:spacing w:line="269" w:lineRule="auto"/>
              <w:jc w:val="center"/>
              <w:rPr>
                <w:b w:val="0"/>
              </w:rPr>
            </w:pPr>
            <w:r w:rsidRPr="007F7600">
              <w:rPr>
                <w:b w:val="0"/>
              </w:rPr>
              <w:t>2020 - 2023</w:t>
            </w:r>
          </w:p>
        </w:tc>
      </w:tr>
      <w:tr w:rsidR="007F7600" w:rsidRPr="007F7600" w14:paraId="0A166A50"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799ADF0B"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56BB496" w14:textId="77777777" w:rsidR="00C75CB8" w:rsidRPr="007F7600" w:rsidRDefault="00C75CB8" w:rsidP="001C0E4A">
            <w:pPr>
              <w:spacing w:line="269" w:lineRule="auto"/>
              <w:jc w:val="both"/>
              <w:rPr>
                <w:b w:val="0"/>
              </w:rPr>
            </w:pPr>
            <w:r w:rsidRPr="007F7600">
              <w:rPr>
                <w:b w:val="0"/>
              </w:rPr>
              <w:t>Đại học Sài Gòn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FBC79E"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25CC2C" w14:textId="77777777" w:rsidR="00C75CB8" w:rsidRPr="007F7600" w:rsidRDefault="00C75CB8" w:rsidP="001C0E4A">
            <w:pPr>
              <w:spacing w:line="269" w:lineRule="auto"/>
              <w:jc w:val="center"/>
              <w:rPr>
                <w:b w:val="0"/>
              </w:rPr>
            </w:pPr>
            <w:r w:rsidRPr="007F7600">
              <w:rPr>
                <w:b w:val="0"/>
              </w:rPr>
              <w:t>2020 - 2023</w:t>
            </w:r>
          </w:p>
        </w:tc>
      </w:tr>
      <w:tr w:rsidR="007F7600" w:rsidRPr="007F7600" w14:paraId="2F7653B1"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18F926A1"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94B9E5F" w14:textId="77777777" w:rsidR="00C75CB8" w:rsidRPr="007F7600" w:rsidRDefault="00C75CB8" w:rsidP="001C0E4A">
            <w:pPr>
              <w:spacing w:line="269" w:lineRule="auto"/>
              <w:jc w:val="both"/>
              <w:rPr>
                <w:b w:val="0"/>
              </w:rPr>
            </w:pPr>
            <w:r w:rsidRPr="007F7600">
              <w:rPr>
                <w:b w:val="0"/>
              </w:rPr>
              <w:t>Đại học Sư phạm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07589C"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DF380F" w14:textId="77777777" w:rsidR="00C75CB8" w:rsidRPr="007F7600" w:rsidRDefault="00C75CB8" w:rsidP="001C0E4A">
            <w:pPr>
              <w:spacing w:line="269" w:lineRule="auto"/>
              <w:jc w:val="center"/>
              <w:rPr>
                <w:b w:val="0"/>
              </w:rPr>
            </w:pPr>
            <w:r w:rsidRPr="007F7600">
              <w:rPr>
                <w:b w:val="0"/>
              </w:rPr>
              <w:t>2020 - 2023</w:t>
            </w:r>
          </w:p>
        </w:tc>
      </w:tr>
      <w:tr w:rsidR="007F7600" w:rsidRPr="007F7600" w14:paraId="5DB7F278"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697588A3"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D07BF29" w14:textId="77777777" w:rsidR="00C75CB8" w:rsidRPr="007F7600" w:rsidRDefault="00C75CB8" w:rsidP="001C0E4A">
            <w:pPr>
              <w:spacing w:line="269" w:lineRule="auto"/>
              <w:jc w:val="both"/>
              <w:rPr>
                <w:b w:val="0"/>
              </w:rPr>
            </w:pPr>
            <w:r w:rsidRPr="007F7600">
              <w:rPr>
                <w:b w:val="0"/>
              </w:rPr>
              <w:t xml:space="preserve">Đại học Sư phạm Thể dục Thể thao </w:t>
            </w:r>
            <w:r w:rsidRPr="007F7600">
              <w:rPr>
                <w:b w:val="0"/>
              </w:rPr>
              <w:br/>
              <w:t>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3D81F5"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AF435D" w14:textId="77777777" w:rsidR="00C75CB8" w:rsidRPr="007F7600" w:rsidRDefault="00C75CB8" w:rsidP="001C0E4A">
            <w:pPr>
              <w:spacing w:line="269" w:lineRule="auto"/>
              <w:jc w:val="center"/>
              <w:rPr>
                <w:b w:val="0"/>
              </w:rPr>
            </w:pPr>
            <w:r w:rsidRPr="007F7600">
              <w:rPr>
                <w:b w:val="0"/>
              </w:rPr>
              <w:t>2020 - 2023</w:t>
            </w:r>
          </w:p>
        </w:tc>
      </w:tr>
      <w:tr w:rsidR="007F7600" w:rsidRPr="007F7600" w14:paraId="5DBFF499"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74DDBB75" w14:textId="77777777" w:rsidR="00C75CB8" w:rsidRPr="007F7600" w:rsidRDefault="00C75CB8" w:rsidP="001C0E4A">
            <w:pPr>
              <w:spacing w:line="269" w:lineRule="auto"/>
              <w:ind w:left="169" w:right="459"/>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96D7DD9" w14:textId="77777777" w:rsidR="00C75CB8" w:rsidRPr="007F7600" w:rsidRDefault="00C75CB8" w:rsidP="001C0E4A">
            <w:pPr>
              <w:spacing w:line="269" w:lineRule="auto"/>
              <w:jc w:val="both"/>
            </w:pPr>
            <w:r w:rsidRPr="007F7600">
              <w:t>Cụm liên kết hoạt động số 3</w:t>
            </w:r>
          </w:p>
        </w:tc>
        <w:tc>
          <w:tcPr>
            <w:tcW w:w="1701" w:type="dxa"/>
            <w:tcBorders>
              <w:top w:val="single" w:sz="4" w:space="0" w:color="auto"/>
              <w:left w:val="single" w:sz="4" w:space="0" w:color="auto"/>
              <w:bottom w:val="single" w:sz="4" w:space="0" w:color="auto"/>
              <w:right w:val="single" w:sz="4" w:space="0" w:color="auto"/>
            </w:tcBorders>
            <w:vAlign w:val="center"/>
          </w:tcPr>
          <w:p w14:paraId="7881E1E5" w14:textId="77777777" w:rsidR="00C75CB8" w:rsidRPr="007F7600" w:rsidRDefault="00C75CB8" w:rsidP="001C0E4A">
            <w:pPr>
              <w:spacing w:line="269"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9C3F5F8" w14:textId="77777777" w:rsidR="00C75CB8" w:rsidRPr="007F7600" w:rsidRDefault="00C75CB8" w:rsidP="001C0E4A">
            <w:pPr>
              <w:spacing w:line="269" w:lineRule="auto"/>
              <w:jc w:val="center"/>
              <w:rPr>
                <w:b w:val="0"/>
              </w:rPr>
            </w:pPr>
          </w:p>
        </w:tc>
      </w:tr>
      <w:tr w:rsidR="007F7600" w:rsidRPr="007F7600" w14:paraId="0E1D10AA"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281772B1"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697B35D" w14:textId="77777777" w:rsidR="00C75CB8" w:rsidRPr="007F7600" w:rsidRDefault="00C75CB8" w:rsidP="001C0E4A">
            <w:pPr>
              <w:spacing w:line="269" w:lineRule="auto"/>
              <w:jc w:val="both"/>
              <w:rPr>
                <w:b w:val="0"/>
              </w:rPr>
            </w:pPr>
            <w:r w:rsidRPr="007F7600">
              <w:rPr>
                <w:b w:val="0"/>
              </w:rPr>
              <w:t xml:space="preserve">Đại học Công nghệ thông tin - ĐHQG </w:t>
            </w:r>
            <w:r w:rsidRPr="007F7600">
              <w:rPr>
                <w:b w:val="0"/>
              </w:rPr>
              <w:br/>
              <w:t>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C8C011"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7D1861" w14:textId="77777777" w:rsidR="00C75CB8" w:rsidRPr="007F7600" w:rsidRDefault="00C75CB8" w:rsidP="001C0E4A">
            <w:pPr>
              <w:spacing w:line="269" w:lineRule="auto"/>
              <w:jc w:val="center"/>
              <w:rPr>
                <w:b w:val="0"/>
              </w:rPr>
            </w:pPr>
            <w:r w:rsidRPr="007F7600">
              <w:rPr>
                <w:b w:val="0"/>
              </w:rPr>
              <w:t>2020 - 2023</w:t>
            </w:r>
          </w:p>
        </w:tc>
      </w:tr>
      <w:tr w:rsidR="007F7600" w:rsidRPr="007F7600" w14:paraId="7A426286"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0C1511EB"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F5D14C7" w14:textId="77777777" w:rsidR="00C75CB8" w:rsidRPr="007F7600" w:rsidRDefault="00C75CB8" w:rsidP="001C0E4A">
            <w:pPr>
              <w:spacing w:line="269" w:lineRule="auto"/>
              <w:jc w:val="both"/>
              <w:rPr>
                <w:b w:val="0"/>
              </w:rPr>
            </w:pPr>
            <w:r w:rsidRPr="007F7600">
              <w:rPr>
                <w:b w:val="0"/>
              </w:rPr>
              <w:t xml:space="preserve">Đại học Giao thông vận tải phân hiệu tại </w:t>
            </w:r>
            <w:r w:rsidRPr="007F7600">
              <w:rPr>
                <w:b w:val="0"/>
              </w:rPr>
              <w:br/>
              <w:t>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F2D6CE"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2785BD" w14:textId="77777777" w:rsidR="00C75CB8" w:rsidRPr="007F7600" w:rsidRDefault="00C75CB8" w:rsidP="001C0E4A">
            <w:pPr>
              <w:spacing w:line="269" w:lineRule="auto"/>
              <w:jc w:val="center"/>
              <w:rPr>
                <w:b w:val="0"/>
              </w:rPr>
            </w:pPr>
            <w:r w:rsidRPr="007F7600">
              <w:rPr>
                <w:b w:val="0"/>
              </w:rPr>
              <w:t>2020 - 2023</w:t>
            </w:r>
          </w:p>
        </w:tc>
      </w:tr>
      <w:tr w:rsidR="007F7600" w:rsidRPr="007F7600" w14:paraId="64E46E68"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5FCA97BA"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A2BADE2" w14:textId="77777777" w:rsidR="00C75CB8" w:rsidRPr="007F7600" w:rsidRDefault="00C75CB8" w:rsidP="001C0E4A">
            <w:pPr>
              <w:spacing w:line="269" w:lineRule="auto"/>
              <w:jc w:val="both"/>
              <w:rPr>
                <w:b w:val="0"/>
              </w:rPr>
            </w:pPr>
            <w:r w:rsidRPr="007F7600">
              <w:rPr>
                <w:b w:val="0"/>
              </w:rPr>
              <w:t>Đại học Quốc tế - ĐHQG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BAA5D8"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793B4B" w14:textId="77777777" w:rsidR="00C75CB8" w:rsidRPr="007F7600" w:rsidRDefault="00C75CB8" w:rsidP="001C0E4A">
            <w:pPr>
              <w:spacing w:line="269" w:lineRule="auto"/>
              <w:jc w:val="center"/>
              <w:rPr>
                <w:b w:val="0"/>
              </w:rPr>
            </w:pPr>
            <w:r w:rsidRPr="007F7600">
              <w:rPr>
                <w:b w:val="0"/>
              </w:rPr>
              <w:t>2020 - 2023</w:t>
            </w:r>
          </w:p>
        </w:tc>
      </w:tr>
      <w:tr w:rsidR="007F7600" w:rsidRPr="007F7600" w14:paraId="721DA8EF"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2A6C7488"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DBF5CB3" w14:textId="77777777" w:rsidR="00C75CB8" w:rsidRPr="007F7600" w:rsidRDefault="00C75CB8" w:rsidP="001C0E4A">
            <w:pPr>
              <w:spacing w:line="269" w:lineRule="auto"/>
              <w:jc w:val="both"/>
              <w:rPr>
                <w:b w:val="0"/>
              </w:rPr>
            </w:pPr>
            <w:r w:rsidRPr="007F7600">
              <w:rPr>
                <w:b w:val="0"/>
              </w:rPr>
              <w:t>Đại học Sư phạm Kỹ thuật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5409F4"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0EC80F" w14:textId="77777777" w:rsidR="00C75CB8" w:rsidRPr="007F7600" w:rsidRDefault="00C75CB8" w:rsidP="001C0E4A">
            <w:pPr>
              <w:spacing w:line="269" w:lineRule="auto"/>
              <w:jc w:val="center"/>
              <w:rPr>
                <w:b w:val="0"/>
              </w:rPr>
            </w:pPr>
            <w:r w:rsidRPr="007F7600">
              <w:rPr>
                <w:b w:val="0"/>
              </w:rPr>
              <w:t>2020 - 2023</w:t>
            </w:r>
          </w:p>
        </w:tc>
      </w:tr>
      <w:tr w:rsidR="007F7600" w:rsidRPr="007F7600" w14:paraId="0EE60804"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76E6CF95"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FB68397" w14:textId="77777777" w:rsidR="00C75CB8" w:rsidRPr="007F7600" w:rsidRDefault="00C75CB8" w:rsidP="001C0E4A">
            <w:pPr>
              <w:spacing w:line="269" w:lineRule="auto"/>
              <w:jc w:val="both"/>
              <w:rPr>
                <w:b w:val="0"/>
              </w:rPr>
            </w:pPr>
            <w:r w:rsidRPr="007F7600">
              <w:rPr>
                <w:b w:val="0"/>
              </w:rPr>
              <w:t xml:space="preserve">Đại học Thể dục thể thao TP. Hồ Chí Minh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E2E017"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BBC0F4" w14:textId="77777777" w:rsidR="00C75CB8" w:rsidRPr="007F7600" w:rsidRDefault="00C75CB8" w:rsidP="001C0E4A">
            <w:pPr>
              <w:spacing w:line="269" w:lineRule="auto"/>
              <w:jc w:val="center"/>
              <w:rPr>
                <w:b w:val="0"/>
              </w:rPr>
            </w:pPr>
            <w:r w:rsidRPr="007F7600">
              <w:rPr>
                <w:b w:val="0"/>
              </w:rPr>
              <w:t>2020 - 2023</w:t>
            </w:r>
          </w:p>
        </w:tc>
      </w:tr>
      <w:tr w:rsidR="007F7600" w:rsidRPr="007F7600" w14:paraId="327D63EA"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29CE3DD9"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82770BE" w14:textId="77777777" w:rsidR="00C75CB8" w:rsidRPr="007F7600" w:rsidRDefault="00C75CB8" w:rsidP="001C0E4A">
            <w:pPr>
              <w:spacing w:line="269" w:lineRule="auto"/>
              <w:jc w:val="both"/>
              <w:rPr>
                <w:b w:val="0"/>
              </w:rPr>
            </w:pPr>
            <w:r w:rsidRPr="007F7600">
              <w:rPr>
                <w:b w:val="0"/>
              </w:rPr>
              <w:t>Cao đẳng Công nghệ Thủ Đức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1D0ABB"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317C62" w14:textId="77777777" w:rsidR="00C75CB8" w:rsidRPr="007F7600" w:rsidRDefault="00C75CB8" w:rsidP="001C0E4A">
            <w:pPr>
              <w:spacing w:line="269" w:lineRule="auto"/>
              <w:jc w:val="center"/>
              <w:rPr>
                <w:b w:val="0"/>
              </w:rPr>
            </w:pPr>
            <w:r w:rsidRPr="007F7600">
              <w:rPr>
                <w:b w:val="0"/>
              </w:rPr>
              <w:t>2020 - 2023</w:t>
            </w:r>
          </w:p>
        </w:tc>
      </w:tr>
      <w:tr w:rsidR="007F7600" w:rsidRPr="007F7600" w14:paraId="29218976"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0F6ED736"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A42E5DF" w14:textId="77777777" w:rsidR="00C75CB8" w:rsidRPr="007F7600" w:rsidRDefault="00C75CB8" w:rsidP="001C0E4A">
            <w:pPr>
              <w:spacing w:line="269" w:lineRule="auto"/>
              <w:jc w:val="both"/>
              <w:rPr>
                <w:b w:val="0"/>
              </w:rPr>
            </w:pPr>
            <w:r w:rsidRPr="007F7600">
              <w:rPr>
                <w:b w:val="0"/>
              </w:rPr>
              <w:t>Cao đẳng Công thương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958C7"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4FB00C" w14:textId="77777777" w:rsidR="00C75CB8" w:rsidRPr="007F7600" w:rsidRDefault="00C75CB8" w:rsidP="001C0E4A">
            <w:pPr>
              <w:spacing w:line="269" w:lineRule="auto"/>
              <w:jc w:val="center"/>
              <w:rPr>
                <w:b w:val="0"/>
              </w:rPr>
            </w:pPr>
            <w:r w:rsidRPr="007F7600">
              <w:rPr>
                <w:b w:val="0"/>
              </w:rPr>
              <w:t>2020 - 2023</w:t>
            </w:r>
          </w:p>
        </w:tc>
      </w:tr>
      <w:tr w:rsidR="007F7600" w:rsidRPr="007F7600" w14:paraId="11830821"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06A34A30"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161D081" w14:textId="77777777" w:rsidR="00C75CB8" w:rsidRPr="007F7600" w:rsidRDefault="00C75CB8" w:rsidP="001C0E4A">
            <w:pPr>
              <w:spacing w:line="269" w:lineRule="auto"/>
              <w:jc w:val="both"/>
              <w:rPr>
                <w:b w:val="0"/>
              </w:rPr>
            </w:pPr>
            <w:r w:rsidRPr="007F7600">
              <w:rPr>
                <w:b w:val="0"/>
              </w:rPr>
              <w:t>Cao đẳng Xây dựng số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88C020"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3F6E9A" w14:textId="77777777" w:rsidR="00C75CB8" w:rsidRPr="007F7600" w:rsidRDefault="00C75CB8" w:rsidP="001C0E4A">
            <w:pPr>
              <w:spacing w:line="269" w:lineRule="auto"/>
              <w:jc w:val="center"/>
              <w:rPr>
                <w:b w:val="0"/>
              </w:rPr>
            </w:pPr>
            <w:r w:rsidRPr="007F7600">
              <w:rPr>
                <w:b w:val="0"/>
              </w:rPr>
              <w:t>2020 - 2023</w:t>
            </w:r>
          </w:p>
        </w:tc>
      </w:tr>
      <w:tr w:rsidR="007F7600" w:rsidRPr="007F7600" w14:paraId="14B81E7F"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6ADB88F7" w14:textId="77777777" w:rsidR="00C75CB8" w:rsidRPr="007F7600" w:rsidRDefault="00C75CB8" w:rsidP="001C0E4A">
            <w:pPr>
              <w:spacing w:line="269" w:lineRule="auto"/>
              <w:ind w:left="169" w:right="459"/>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32267AA" w14:textId="77777777" w:rsidR="00C75CB8" w:rsidRPr="007F7600" w:rsidRDefault="00C75CB8" w:rsidP="001C0E4A">
            <w:pPr>
              <w:spacing w:line="269" w:lineRule="auto"/>
              <w:jc w:val="both"/>
            </w:pPr>
            <w:r w:rsidRPr="007F7600">
              <w:t>Cụm liên kết hoạt động số 4</w:t>
            </w:r>
          </w:p>
        </w:tc>
        <w:tc>
          <w:tcPr>
            <w:tcW w:w="1701" w:type="dxa"/>
            <w:tcBorders>
              <w:top w:val="single" w:sz="4" w:space="0" w:color="auto"/>
              <w:left w:val="single" w:sz="4" w:space="0" w:color="auto"/>
              <w:bottom w:val="single" w:sz="4" w:space="0" w:color="auto"/>
              <w:right w:val="single" w:sz="4" w:space="0" w:color="auto"/>
            </w:tcBorders>
            <w:vAlign w:val="center"/>
          </w:tcPr>
          <w:p w14:paraId="59EFA904" w14:textId="77777777" w:rsidR="00C75CB8" w:rsidRPr="007F7600" w:rsidRDefault="00C75CB8" w:rsidP="001C0E4A">
            <w:pPr>
              <w:spacing w:line="269" w:lineRule="auto"/>
              <w:jc w:val="center"/>
              <w:rPr>
                <w:b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5A33EA80" w14:textId="77777777" w:rsidR="00C75CB8" w:rsidRPr="007F7600" w:rsidRDefault="00C75CB8" w:rsidP="001C0E4A">
            <w:pPr>
              <w:spacing w:line="269" w:lineRule="auto"/>
              <w:jc w:val="center"/>
              <w:rPr>
                <w:b w:val="0"/>
              </w:rPr>
            </w:pPr>
          </w:p>
        </w:tc>
      </w:tr>
      <w:tr w:rsidR="007F7600" w:rsidRPr="007F7600" w14:paraId="41788D29"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7676BA7C"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3DD2AC5" w14:textId="77777777" w:rsidR="00C75CB8" w:rsidRPr="007F7600" w:rsidRDefault="00C75CB8" w:rsidP="001C0E4A">
            <w:pPr>
              <w:spacing w:line="269" w:lineRule="auto"/>
              <w:jc w:val="both"/>
              <w:rPr>
                <w:b w:val="0"/>
              </w:rPr>
            </w:pPr>
            <w:r w:rsidRPr="007F7600">
              <w:rPr>
                <w:b w:val="0"/>
              </w:rPr>
              <w:t>Đại học Bách khoa - ĐHQG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BEADFF" w14:textId="77777777" w:rsidR="00C75CB8" w:rsidRPr="007F7600" w:rsidRDefault="00C75CB8" w:rsidP="001C0E4A">
            <w:pPr>
              <w:spacing w:line="269" w:lineRule="auto"/>
              <w:jc w:val="center"/>
              <w:rPr>
                <w:b w:val="0"/>
              </w:rPr>
            </w:pPr>
            <w:r w:rsidRPr="007F7600">
              <w:rPr>
                <w:b w:val="0"/>
              </w:rPr>
              <w:t>2017 - 2020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25CEBA" w14:textId="77777777" w:rsidR="00C75CB8" w:rsidRPr="007F7600" w:rsidRDefault="00C75CB8" w:rsidP="001C0E4A">
            <w:pPr>
              <w:spacing w:line="269" w:lineRule="auto"/>
              <w:jc w:val="center"/>
              <w:rPr>
                <w:b w:val="0"/>
              </w:rPr>
            </w:pPr>
            <w:r w:rsidRPr="007F7600">
              <w:rPr>
                <w:b w:val="0"/>
              </w:rPr>
              <w:t>2020 - 2023</w:t>
            </w:r>
          </w:p>
        </w:tc>
      </w:tr>
      <w:tr w:rsidR="007F7600" w:rsidRPr="007F7600" w14:paraId="29ABFE05"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48CC44B2"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F744298" w14:textId="77777777" w:rsidR="00C75CB8" w:rsidRPr="007F7600" w:rsidRDefault="00C75CB8" w:rsidP="001C0E4A">
            <w:pPr>
              <w:spacing w:line="269" w:lineRule="auto"/>
              <w:jc w:val="both"/>
              <w:rPr>
                <w:b w:val="0"/>
              </w:rPr>
            </w:pPr>
            <w:r w:rsidRPr="007F7600">
              <w:rPr>
                <w:b w:val="0"/>
              </w:rPr>
              <w:t xml:space="preserve">Đại học Ngoại ngữ - Tin học TP. Hồ Chí Minh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2BAA92"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3B655A" w14:textId="77777777" w:rsidR="00C75CB8" w:rsidRPr="007F7600" w:rsidRDefault="00C75CB8" w:rsidP="001C0E4A">
            <w:pPr>
              <w:spacing w:line="269" w:lineRule="auto"/>
              <w:jc w:val="center"/>
              <w:rPr>
                <w:b w:val="0"/>
              </w:rPr>
            </w:pPr>
            <w:r w:rsidRPr="007F7600">
              <w:rPr>
                <w:b w:val="0"/>
              </w:rPr>
              <w:t>2020 - 2023</w:t>
            </w:r>
          </w:p>
        </w:tc>
      </w:tr>
      <w:tr w:rsidR="007F7600" w:rsidRPr="007F7600" w14:paraId="448A59B8"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463CD4DE"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6BF1454" w14:textId="77777777" w:rsidR="00C75CB8" w:rsidRPr="007F7600" w:rsidRDefault="00C75CB8" w:rsidP="001C0E4A">
            <w:pPr>
              <w:spacing w:line="269" w:lineRule="auto"/>
              <w:jc w:val="both"/>
              <w:rPr>
                <w:b w:val="0"/>
              </w:rPr>
            </w:pPr>
            <w:r w:rsidRPr="007F7600">
              <w:rPr>
                <w:b w:val="0"/>
              </w:rPr>
              <w:t xml:space="preserve">Đại học Tài chính - Marketing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7B9F87"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A3BCAF" w14:textId="77777777" w:rsidR="00C75CB8" w:rsidRPr="007F7600" w:rsidRDefault="00C75CB8" w:rsidP="001C0E4A">
            <w:pPr>
              <w:spacing w:line="269" w:lineRule="auto"/>
              <w:jc w:val="center"/>
              <w:rPr>
                <w:b w:val="0"/>
              </w:rPr>
            </w:pPr>
            <w:r w:rsidRPr="007F7600">
              <w:rPr>
                <w:b w:val="0"/>
              </w:rPr>
              <w:t>2020 - 2023</w:t>
            </w:r>
          </w:p>
        </w:tc>
      </w:tr>
      <w:tr w:rsidR="007F7600" w:rsidRPr="007F7600" w14:paraId="35384540"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0AA0C103"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4194969" w14:textId="77777777" w:rsidR="00C75CB8" w:rsidRPr="007F7600" w:rsidRDefault="00C75CB8" w:rsidP="001C0E4A">
            <w:pPr>
              <w:spacing w:line="269" w:lineRule="auto"/>
              <w:jc w:val="both"/>
              <w:rPr>
                <w:b w:val="0"/>
                <w:spacing w:val="-8"/>
              </w:rPr>
            </w:pPr>
            <w:r w:rsidRPr="007F7600">
              <w:rPr>
                <w:b w:val="0"/>
                <w:spacing w:val="-8"/>
              </w:rPr>
              <w:t xml:space="preserve">Đại học Tài nguyên Môi trường TP. Hồ Chí Minh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221942"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2FEA31" w14:textId="77777777" w:rsidR="00C75CB8" w:rsidRPr="007F7600" w:rsidRDefault="00C75CB8" w:rsidP="001C0E4A">
            <w:pPr>
              <w:spacing w:line="269" w:lineRule="auto"/>
              <w:jc w:val="center"/>
              <w:rPr>
                <w:b w:val="0"/>
              </w:rPr>
            </w:pPr>
            <w:r w:rsidRPr="007F7600">
              <w:rPr>
                <w:b w:val="0"/>
              </w:rPr>
              <w:t>2020 - 2023</w:t>
            </w:r>
          </w:p>
        </w:tc>
      </w:tr>
      <w:tr w:rsidR="007F7600" w:rsidRPr="007F7600" w14:paraId="1BA79ED9"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4AC56DDC"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31460F3" w14:textId="77777777" w:rsidR="00C75CB8" w:rsidRPr="007F7600" w:rsidRDefault="00C75CB8" w:rsidP="001C0E4A">
            <w:pPr>
              <w:spacing w:line="269" w:lineRule="auto"/>
              <w:jc w:val="both"/>
              <w:rPr>
                <w:b w:val="0"/>
              </w:rPr>
            </w:pPr>
            <w:r w:rsidRPr="007F7600">
              <w:rPr>
                <w:b w:val="0"/>
              </w:rPr>
              <w:t>Đại học Y khoa Phạm Ngọc Thạch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D7FD75"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23274D" w14:textId="77777777" w:rsidR="00C75CB8" w:rsidRPr="007F7600" w:rsidRDefault="00C75CB8" w:rsidP="001C0E4A">
            <w:pPr>
              <w:spacing w:line="269" w:lineRule="auto"/>
              <w:jc w:val="center"/>
              <w:rPr>
                <w:b w:val="0"/>
              </w:rPr>
            </w:pPr>
            <w:r w:rsidRPr="007F7600">
              <w:rPr>
                <w:b w:val="0"/>
              </w:rPr>
              <w:t>2020 - 2023</w:t>
            </w:r>
          </w:p>
        </w:tc>
      </w:tr>
      <w:tr w:rsidR="007F7600" w:rsidRPr="007F7600" w14:paraId="71D8B110"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0885B7A3"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CE2A2AA" w14:textId="77777777" w:rsidR="00C75CB8" w:rsidRPr="007F7600" w:rsidRDefault="00C75CB8" w:rsidP="001C0E4A">
            <w:pPr>
              <w:spacing w:line="269" w:lineRule="auto"/>
              <w:jc w:val="both"/>
              <w:rPr>
                <w:b w:val="0"/>
              </w:rPr>
            </w:pPr>
            <w:r w:rsidRPr="007F7600">
              <w:rPr>
                <w:b w:val="0"/>
              </w:rPr>
              <w:t>Cao đẳng Kinh tế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86FAF1"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55EFAD" w14:textId="77777777" w:rsidR="00C75CB8" w:rsidRPr="007F7600" w:rsidRDefault="00C75CB8" w:rsidP="001C0E4A">
            <w:pPr>
              <w:spacing w:line="269" w:lineRule="auto"/>
              <w:jc w:val="center"/>
              <w:rPr>
                <w:b w:val="0"/>
              </w:rPr>
            </w:pPr>
            <w:r w:rsidRPr="007F7600">
              <w:rPr>
                <w:b w:val="0"/>
              </w:rPr>
              <w:t>2020 - 2023</w:t>
            </w:r>
          </w:p>
        </w:tc>
      </w:tr>
      <w:tr w:rsidR="007F7600" w:rsidRPr="007F7600" w14:paraId="3FEE2F53"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210D9E56"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28015E5" w14:textId="77777777" w:rsidR="00C75CB8" w:rsidRPr="007F7600" w:rsidRDefault="00C75CB8" w:rsidP="001C0E4A">
            <w:pPr>
              <w:spacing w:line="269" w:lineRule="auto"/>
              <w:jc w:val="both"/>
              <w:rPr>
                <w:b w:val="0"/>
              </w:rPr>
            </w:pPr>
            <w:r w:rsidRPr="007F7600">
              <w:rPr>
                <w:b w:val="0"/>
              </w:rPr>
              <w:t>Cao đẳng Lý Tự Trọng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D4C510"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98CC9B" w14:textId="77777777" w:rsidR="00C75CB8" w:rsidRPr="007F7600" w:rsidRDefault="00C75CB8" w:rsidP="001C0E4A">
            <w:pPr>
              <w:spacing w:line="269" w:lineRule="auto"/>
              <w:jc w:val="center"/>
              <w:rPr>
                <w:b w:val="0"/>
              </w:rPr>
            </w:pPr>
            <w:r w:rsidRPr="007F7600">
              <w:rPr>
                <w:b w:val="0"/>
              </w:rPr>
              <w:t>2020 - 2023</w:t>
            </w:r>
          </w:p>
        </w:tc>
      </w:tr>
      <w:tr w:rsidR="007F7600" w:rsidRPr="007F7600" w14:paraId="3BA99037"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2F9A54E7"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EB7DBE9" w14:textId="77777777" w:rsidR="00C75CB8" w:rsidRPr="007F7600" w:rsidRDefault="00C75CB8" w:rsidP="001C0E4A">
            <w:pPr>
              <w:spacing w:line="269" w:lineRule="auto"/>
              <w:jc w:val="both"/>
              <w:rPr>
                <w:b w:val="0"/>
                <w:spacing w:val="-8"/>
              </w:rPr>
            </w:pPr>
            <w:r w:rsidRPr="007F7600">
              <w:rPr>
                <w:b w:val="0"/>
                <w:spacing w:val="-8"/>
              </w:rPr>
              <w:t>Cao đẳng Sư phạm Trung ương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7C6A1C"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FFA6AB" w14:textId="77777777" w:rsidR="00C75CB8" w:rsidRPr="007F7600" w:rsidRDefault="00C75CB8" w:rsidP="001C0E4A">
            <w:pPr>
              <w:spacing w:line="269" w:lineRule="auto"/>
              <w:jc w:val="center"/>
              <w:rPr>
                <w:b w:val="0"/>
              </w:rPr>
            </w:pPr>
            <w:r w:rsidRPr="007F7600">
              <w:rPr>
                <w:b w:val="0"/>
              </w:rPr>
              <w:t>2020 - 2023</w:t>
            </w:r>
          </w:p>
        </w:tc>
      </w:tr>
      <w:tr w:rsidR="007F7600" w:rsidRPr="007F7600" w14:paraId="2CAAB33F"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730E5A41" w14:textId="77777777" w:rsidR="00C75CB8" w:rsidRPr="007F7600" w:rsidRDefault="00C75CB8" w:rsidP="001C0E4A">
            <w:pPr>
              <w:spacing w:line="269" w:lineRule="auto"/>
              <w:ind w:left="169" w:right="459"/>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8A96C5F" w14:textId="77777777" w:rsidR="00C75CB8" w:rsidRPr="007F7600" w:rsidRDefault="00C75CB8" w:rsidP="001C0E4A">
            <w:pPr>
              <w:spacing w:line="269" w:lineRule="auto"/>
              <w:jc w:val="both"/>
            </w:pPr>
            <w:r w:rsidRPr="007F7600">
              <w:t>Cụm liên kết hoạt động số 5</w:t>
            </w:r>
          </w:p>
        </w:tc>
        <w:tc>
          <w:tcPr>
            <w:tcW w:w="1701" w:type="dxa"/>
            <w:tcBorders>
              <w:top w:val="single" w:sz="4" w:space="0" w:color="auto"/>
              <w:left w:val="single" w:sz="4" w:space="0" w:color="auto"/>
              <w:bottom w:val="single" w:sz="4" w:space="0" w:color="auto"/>
              <w:right w:val="single" w:sz="4" w:space="0" w:color="auto"/>
            </w:tcBorders>
            <w:vAlign w:val="center"/>
          </w:tcPr>
          <w:p w14:paraId="66AF3C9F" w14:textId="77777777" w:rsidR="00C75CB8" w:rsidRPr="007F7600" w:rsidRDefault="00C75CB8" w:rsidP="001C0E4A">
            <w:pPr>
              <w:spacing w:line="269" w:lineRule="auto"/>
              <w:jc w:val="center"/>
              <w:rPr>
                <w:b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6BB57DDF" w14:textId="77777777" w:rsidR="00C75CB8" w:rsidRPr="007F7600" w:rsidRDefault="00C75CB8" w:rsidP="001C0E4A">
            <w:pPr>
              <w:spacing w:line="269" w:lineRule="auto"/>
              <w:jc w:val="center"/>
              <w:rPr>
                <w:b w:val="0"/>
              </w:rPr>
            </w:pPr>
          </w:p>
        </w:tc>
      </w:tr>
      <w:tr w:rsidR="007F7600" w:rsidRPr="007F7600" w14:paraId="769AA874"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2BAB4CA2"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5A7A709" w14:textId="77777777" w:rsidR="00C75CB8" w:rsidRPr="007F7600" w:rsidRDefault="00C75CB8" w:rsidP="001C0E4A">
            <w:pPr>
              <w:spacing w:line="269" w:lineRule="auto"/>
              <w:jc w:val="both"/>
              <w:rPr>
                <w:b w:val="0"/>
                <w:spacing w:val="-6"/>
              </w:rPr>
            </w:pPr>
            <w:r w:rsidRPr="007F7600">
              <w:rPr>
                <w:b w:val="0"/>
                <w:spacing w:val="-6"/>
              </w:rPr>
              <w:t>Cao đẳng Kinh tế Công nghệ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BFE958"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67D672" w14:textId="77777777" w:rsidR="00C75CB8" w:rsidRPr="007F7600" w:rsidRDefault="00C75CB8" w:rsidP="001C0E4A">
            <w:pPr>
              <w:spacing w:line="269" w:lineRule="auto"/>
              <w:jc w:val="center"/>
              <w:rPr>
                <w:b w:val="0"/>
              </w:rPr>
            </w:pPr>
            <w:r w:rsidRPr="007F7600">
              <w:rPr>
                <w:b w:val="0"/>
              </w:rPr>
              <w:t>2020 - 2023</w:t>
            </w:r>
          </w:p>
        </w:tc>
      </w:tr>
      <w:tr w:rsidR="007F7600" w:rsidRPr="007F7600" w14:paraId="71FFFC92"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263D7090"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E14190F" w14:textId="77777777" w:rsidR="00C75CB8" w:rsidRPr="007F7600" w:rsidRDefault="00C75CB8" w:rsidP="001C0E4A">
            <w:pPr>
              <w:spacing w:line="269" w:lineRule="auto"/>
              <w:rPr>
                <w:b w:val="0"/>
              </w:rPr>
            </w:pPr>
            <w:r w:rsidRPr="007F7600">
              <w:rPr>
                <w:b w:val="0"/>
              </w:rPr>
              <w:t xml:space="preserve">Cao đẳng Kinh tế đối ngoại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218A3"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47E3EE" w14:textId="77777777" w:rsidR="00C75CB8" w:rsidRPr="007F7600" w:rsidRDefault="00C75CB8" w:rsidP="001C0E4A">
            <w:pPr>
              <w:spacing w:line="269" w:lineRule="auto"/>
              <w:jc w:val="center"/>
              <w:rPr>
                <w:b w:val="0"/>
              </w:rPr>
            </w:pPr>
            <w:r w:rsidRPr="007F7600">
              <w:rPr>
                <w:b w:val="0"/>
              </w:rPr>
              <w:t>2020 - 2023</w:t>
            </w:r>
          </w:p>
        </w:tc>
      </w:tr>
      <w:tr w:rsidR="007F7600" w:rsidRPr="007F7600" w14:paraId="1150E8E8"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04896873"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678BD8D" w14:textId="77777777" w:rsidR="00C75CB8" w:rsidRPr="007F7600" w:rsidRDefault="00C75CB8" w:rsidP="001C0E4A">
            <w:pPr>
              <w:spacing w:line="269" w:lineRule="auto"/>
              <w:jc w:val="both"/>
              <w:rPr>
                <w:b w:val="0"/>
              </w:rPr>
            </w:pPr>
            <w:r w:rsidRPr="007F7600">
              <w:rPr>
                <w:b w:val="0"/>
              </w:rPr>
              <w:t>Đại học Công nghiệp TP. Hồ Chí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0C7F6D"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812AB9" w14:textId="77777777" w:rsidR="00C75CB8" w:rsidRPr="007F7600" w:rsidRDefault="00C75CB8" w:rsidP="001C0E4A">
            <w:pPr>
              <w:spacing w:line="269" w:lineRule="auto"/>
              <w:jc w:val="center"/>
              <w:rPr>
                <w:b w:val="0"/>
              </w:rPr>
            </w:pPr>
            <w:r w:rsidRPr="007F7600">
              <w:rPr>
                <w:b w:val="0"/>
              </w:rPr>
              <w:t>2020 - 2023</w:t>
            </w:r>
          </w:p>
        </w:tc>
      </w:tr>
      <w:tr w:rsidR="007F7600" w:rsidRPr="007F7600" w14:paraId="03CFBA86"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6803C839"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4251888" w14:textId="77777777" w:rsidR="00C75CB8" w:rsidRPr="007F7600" w:rsidRDefault="00C75CB8" w:rsidP="001C0E4A">
            <w:pPr>
              <w:spacing w:line="269" w:lineRule="auto"/>
              <w:jc w:val="both"/>
              <w:rPr>
                <w:b w:val="0"/>
              </w:rPr>
            </w:pPr>
            <w:r w:rsidRPr="007F7600">
              <w:rPr>
                <w:b w:val="0"/>
              </w:rPr>
              <w:t>Đại học Hoa Sen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2B13D7"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A4F173" w14:textId="77777777" w:rsidR="00C75CB8" w:rsidRPr="007F7600" w:rsidRDefault="00C75CB8" w:rsidP="001C0E4A">
            <w:pPr>
              <w:spacing w:line="269" w:lineRule="auto"/>
              <w:jc w:val="center"/>
              <w:rPr>
                <w:b w:val="0"/>
              </w:rPr>
            </w:pPr>
            <w:r w:rsidRPr="007F7600">
              <w:rPr>
                <w:b w:val="0"/>
              </w:rPr>
              <w:t>2020 - 2023</w:t>
            </w:r>
          </w:p>
        </w:tc>
      </w:tr>
      <w:tr w:rsidR="007F7600" w:rsidRPr="007F7600" w14:paraId="3CD5C84E"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53334FD1"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7289D40C" w14:textId="77777777" w:rsidR="00C75CB8" w:rsidRPr="007F7600" w:rsidRDefault="00C75CB8" w:rsidP="001C0E4A">
            <w:pPr>
              <w:spacing w:line="269" w:lineRule="auto"/>
              <w:jc w:val="both"/>
              <w:rPr>
                <w:b w:val="0"/>
              </w:rPr>
            </w:pPr>
            <w:r w:rsidRPr="007F7600">
              <w:rPr>
                <w:b w:val="0"/>
              </w:rPr>
              <w:t xml:space="preserve">Đại học Lao động Xã hội Cơ sở 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98C95F"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20279" w14:textId="77777777" w:rsidR="00C75CB8" w:rsidRPr="007F7600" w:rsidRDefault="00C75CB8" w:rsidP="001C0E4A">
            <w:pPr>
              <w:spacing w:line="269" w:lineRule="auto"/>
              <w:jc w:val="center"/>
              <w:rPr>
                <w:b w:val="0"/>
              </w:rPr>
            </w:pPr>
            <w:r w:rsidRPr="007F7600">
              <w:rPr>
                <w:b w:val="0"/>
              </w:rPr>
              <w:t>2020 - 2023</w:t>
            </w:r>
          </w:p>
        </w:tc>
      </w:tr>
      <w:tr w:rsidR="007F7600" w:rsidRPr="007F7600" w14:paraId="41D8236D"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707224FC"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601D0C7" w14:textId="77777777" w:rsidR="00C75CB8" w:rsidRPr="007F7600" w:rsidRDefault="00C75CB8" w:rsidP="001C0E4A">
            <w:pPr>
              <w:spacing w:line="269" w:lineRule="auto"/>
              <w:jc w:val="both"/>
              <w:rPr>
                <w:b w:val="0"/>
              </w:rPr>
            </w:pPr>
            <w:r w:rsidRPr="007F7600">
              <w:rPr>
                <w:b w:val="0"/>
              </w:rPr>
              <w:t xml:space="preserve">Đại học Văn Hiến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B35E99"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40FA88" w14:textId="77777777" w:rsidR="00C75CB8" w:rsidRPr="007F7600" w:rsidRDefault="00C75CB8" w:rsidP="001C0E4A">
            <w:pPr>
              <w:spacing w:line="269" w:lineRule="auto"/>
              <w:jc w:val="center"/>
              <w:rPr>
                <w:b w:val="0"/>
              </w:rPr>
            </w:pPr>
            <w:r w:rsidRPr="007F7600">
              <w:rPr>
                <w:b w:val="0"/>
              </w:rPr>
              <w:t>2020 - 2023</w:t>
            </w:r>
          </w:p>
        </w:tc>
      </w:tr>
      <w:tr w:rsidR="007F7600" w:rsidRPr="007F7600" w14:paraId="38CAB001" w14:textId="77777777" w:rsidTr="001C0E4A">
        <w:trPr>
          <w:trHeight w:val="440"/>
        </w:trPr>
        <w:tc>
          <w:tcPr>
            <w:tcW w:w="709" w:type="dxa"/>
            <w:tcBorders>
              <w:top w:val="single" w:sz="4" w:space="0" w:color="auto"/>
              <w:left w:val="single" w:sz="4" w:space="0" w:color="auto"/>
              <w:bottom w:val="single" w:sz="4" w:space="0" w:color="auto"/>
              <w:right w:val="single" w:sz="4" w:space="0" w:color="auto"/>
            </w:tcBorders>
            <w:vAlign w:val="center"/>
          </w:tcPr>
          <w:p w14:paraId="1BD3D55B" w14:textId="77777777" w:rsidR="00C75CB8" w:rsidRPr="007F7600" w:rsidRDefault="00C75CB8" w:rsidP="00C75CB8">
            <w:pPr>
              <w:numPr>
                <w:ilvl w:val="0"/>
                <w:numId w:val="7"/>
              </w:numPr>
              <w:spacing w:line="269" w:lineRule="auto"/>
              <w:ind w:left="169" w:right="459" w:firstLine="0"/>
              <w:jc w:val="center"/>
              <w:rPr>
                <w:b w:val="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28ACC5D9" w14:textId="77777777" w:rsidR="00C75CB8" w:rsidRPr="007F7600" w:rsidRDefault="00C75CB8" w:rsidP="001C0E4A">
            <w:pPr>
              <w:spacing w:line="269" w:lineRule="auto"/>
              <w:jc w:val="both"/>
              <w:rPr>
                <w:b w:val="0"/>
              </w:rPr>
            </w:pPr>
            <w:r w:rsidRPr="007F7600">
              <w:rPr>
                <w:b w:val="0"/>
              </w:rPr>
              <w:t>Học viện Hàng không Việt Nam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2EDBBE" w14:textId="77777777" w:rsidR="00C75CB8" w:rsidRPr="007F7600" w:rsidRDefault="00C75CB8" w:rsidP="001C0E4A">
            <w:pPr>
              <w:spacing w:line="269" w:lineRule="auto"/>
              <w:jc w:val="center"/>
              <w:rPr>
                <w:b w:val="0"/>
              </w:rPr>
            </w:pPr>
            <w:r w:rsidRPr="007F7600">
              <w:rPr>
                <w:b w:val="0"/>
              </w:rPr>
              <w:t>2018 - 2020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B0CD8F" w14:textId="77777777" w:rsidR="00C75CB8" w:rsidRPr="007F7600" w:rsidRDefault="00C75CB8" w:rsidP="001C0E4A">
            <w:pPr>
              <w:spacing w:line="269" w:lineRule="auto"/>
              <w:jc w:val="center"/>
              <w:rPr>
                <w:b w:val="0"/>
              </w:rPr>
            </w:pPr>
            <w:r w:rsidRPr="007F7600">
              <w:rPr>
                <w:b w:val="0"/>
              </w:rPr>
              <w:t>2020 - 2023</w:t>
            </w:r>
          </w:p>
        </w:tc>
      </w:tr>
    </w:tbl>
    <w:p w14:paraId="52CEF406" w14:textId="77777777" w:rsidR="00C75CB8" w:rsidRPr="007F7600" w:rsidRDefault="00C75CB8" w:rsidP="00C75CB8">
      <w:pPr>
        <w:spacing w:line="269" w:lineRule="auto"/>
        <w:ind w:firstLine="709"/>
        <w:jc w:val="both"/>
        <w:rPr>
          <w:b w:val="0"/>
          <w:i/>
          <w:sz w:val="16"/>
          <w:szCs w:val="16"/>
        </w:rPr>
      </w:pPr>
    </w:p>
    <w:p w14:paraId="687465F7" w14:textId="77777777" w:rsidR="00C75CB8" w:rsidRPr="007F7600" w:rsidRDefault="00C75CB8" w:rsidP="00C75CB8">
      <w:pPr>
        <w:spacing w:line="269" w:lineRule="auto"/>
        <w:ind w:firstLine="709"/>
        <w:jc w:val="both"/>
        <w:rPr>
          <w:b w:val="0"/>
          <w:spacing w:val="-4"/>
          <w:kern w:val="2"/>
        </w:rPr>
      </w:pPr>
      <w:r w:rsidRPr="007F7600">
        <w:rPr>
          <w:i/>
        </w:rPr>
        <w:t>- Đối với Hội Sinh viên Đại học Y dược TP. Hồ Chí Minh:</w:t>
      </w:r>
      <w:r w:rsidRPr="007F7600">
        <w:rPr>
          <w:b w:val="0"/>
          <w:spacing w:val="-4"/>
          <w:kern w:val="2"/>
        </w:rPr>
        <w:t xml:space="preserve"> thống nhất tổ chức Hội nghị Đại biểu giữa nhiệm kỳ 2018 - 2021 và Đại hội đại biểu nhiệm kỳ 2021 - 2023.</w:t>
      </w:r>
    </w:p>
    <w:p w14:paraId="5478A220" w14:textId="77777777" w:rsidR="00C75CB8" w:rsidRPr="007F7600" w:rsidRDefault="00C75CB8" w:rsidP="00C75CB8">
      <w:pPr>
        <w:spacing w:line="269" w:lineRule="auto"/>
        <w:ind w:firstLine="709"/>
        <w:jc w:val="both"/>
        <w:rPr>
          <w:b w:val="0"/>
          <w:kern w:val="2"/>
        </w:rPr>
      </w:pPr>
      <w:r w:rsidRPr="007F7600">
        <w:rPr>
          <w:i/>
          <w:kern w:val="2"/>
        </w:rPr>
        <w:t>- Đối với Hội Sinh viên Học viện Hành chính Quốc gia cơ sở TP. Hồ Chí Minh:</w:t>
      </w:r>
      <w:r w:rsidRPr="007F7600">
        <w:rPr>
          <w:b w:val="0"/>
          <w:kern w:val="2"/>
        </w:rPr>
        <w:t xml:space="preserve"> thống nhất tổ chức Hội nghị Đại biểu kéo dài nhiệm kỳ 2018 - 2020 đến năm 2021.</w:t>
      </w:r>
    </w:p>
    <w:p w14:paraId="32F086F5" w14:textId="72325B57" w:rsidR="00C75CB8" w:rsidRPr="007F7600" w:rsidRDefault="00C75CB8" w:rsidP="00C75CB8">
      <w:pPr>
        <w:spacing w:line="269" w:lineRule="auto"/>
        <w:ind w:firstLine="709"/>
        <w:jc w:val="both"/>
        <w:rPr>
          <w:b w:val="0"/>
          <w:i/>
          <w:kern w:val="2"/>
        </w:rPr>
      </w:pPr>
      <w:r w:rsidRPr="007F7600">
        <w:rPr>
          <w:i/>
          <w:kern w:val="2"/>
        </w:rPr>
        <w:t>* Lưu ý:</w:t>
      </w:r>
      <w:r w:rsidRPr="007F7600">
        <w:rPr>
          <w:b w:val="0"/>
          <w:i/>
          <w:kern w:val="2"/>
        </w:rPr>
        <w:t xml:space="preserve"> các đơn vị tổ chức Đại hội</w:t>
      </w:r>
      <w:r w:rsidRPr="007F7600">
        <w:rPr>
          <w:b w:val="0"/>
          <w:i/>
        </w:rPr>
        <w:t xml:space="preserve">, Hội nghị </w:t>
      </w:r>
      <w:r w:rsidRPr="007F7600">
        <w:rPr>
          <w:b w:val="0"/>
          <w:i/>
          <w:kern w:val="2"/>
        </w:rPr>
        <w:t xml:space="preserve">trong năm 2020 hoàn tất tổ chức Đại hội, Hội nghị trước ngày </w:t>
      </w:r>
      <w:r w:rsidR="005B7750" w:rsidRPr="007F7600">
        <w:rPr>
          <w:b w:val="0"/>
          <w:i/>
          <w:kern w:val="2"/>
        </w:rPr>
        <w:t>08</w:t>
      </w:r>
      <w:r w:rsidRPr="007F7600">
        <w:rPr>
          <w:b w:val="0"/>
          <w:i/>
          <w:kern w:val="2"/>
        </w:rPr>
        <w:t>/5/2020.</w:t>
      </w:r>
    </w:p>
    <w:p w14:paraId="50763CF8" w14:textId="77777777" w:rsidR="00C75CB8" w:rsidRPr="007F7600" w:rsidRDefault="00C75CB8" w:rsidP="00C75CB8">
      <w:pPr>
        <w:spacing w:line="269" w:lineRule="auto"/>
        <w:ind w:firstLine="709"/>
        <w:jc w:val="both"/>
        <w:rPr>
          <w:b w:val="0"/>
          <w:i/>
          <w:kern w:val="2"/>
        </w:rPr>
      </w:pPr>
    </w:p>
    <w:p w14:paraId="630DD95F" w14:textId="77777777" w:rsidR="00C75CB8" w:rsidRPr="007F7600" w:rsidRDefault="00C75CB8" w:rsidP="00C75CB8">
      <w:pPr>
        <w:spacing w:line="269" w:lineRule="auto"/>
        <w:ind w:firstLine="720"/>
        <w:jc w:val="both"/>
      </w:pPr>
      <w:r w:rsidRPr="007F7600">
        <w:t>3. Các cơ sở Hội chưa tổ chức Đại hội theo quy định: thống nhất điều chỉnh nhiệm kỳ 2020 - 2023:</w:t>
      </w:r>
    </w:p>
    <w:tbl>
      <w:tblPr>
        <w:tblW w:w="9101" w:type="dxa"/>
        <w:tblInd w:w="108" w:type="dxa"/>
        <w:tblLayout w:type="fixed"/>
        <w:tblLook w:val="0400" w:firstRow="0" w:lastRow="0" w:firstColumn="0" w:lastColumn="0" w:noHBand="0" w:noVBand="1"/>
      </w:tblPr>
      <w:tblGrid>
        <w:gridCol w:w="709"/>
        <w:gridCol w:w="5274"/>
        <w:gridCol w:w="1559"/>
        <w:gridCol w:w="1559"/>
      </w:tblGrid>
      <w:tr w:rsidR="007F7600" w:rsidRPr="007F7600" w14:paraId="6D741952" w14:textId="77777777" w:rsidTr="001C0E4A">
        <w:trPr>
          <w:trHeight w:val="440"/>
        </w:trPr>
        <w:tc>
          <w:tcPr>
            <w:tcW w:w="709"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25590534" w14:textId="77777777" w:rsidR="00C75CB8" w:rsidRPr="007F7600" w:rsidRDefault="00C75CB8" w:rsidP="001C0E4A">
            <w:pPr>
              <w:spacing w:line="269" w:lineRule="auto"/>
              <w:ind w:left="-115" w:right="-108"/>
              <w:jc w:val="center"/>
            </w:pPr>
            <w:r w:rsidRPr="007F7600">
              <w:t>STT</w:t>
            </w:r>
          </w:p>
        </w:tc>
        <w:tc>
          <w:tcPr>
            <w:tcW w:w="5274" w:type="dxa"/>
            <w:tcBorders>
              <w:top w:val="single" w:sz="4" w:space="0" w:color="000000"/>
              <w:left w:val="single" w:sz="4" w:space="0" w:color="000000"/>
              <w:bottom w:val="single" w:sz="4" w:space="0" w:color="000000"/>
              <w:right w:val="single" w:sz="4" w:space="0" w:color="auto"/>
            </w:tcBorders>
            <w:shd w:val="clear" w:color="auto" w:fill="DDEBF7"/>
            <w:vAlign w:val="center"/>
            <w:hideMark/>
          </w:tcPr>
          <w:p w14:paraId="632960BF" w14:textId="77777777" w:rsidR="00C75CB8" w:rsidRPr="007F7600" w:rsidRDefault="00C75CB8" w:rsidP="001C0E4A">
            <w:pPr>
              <w:spacing w:line="269" w:lineRule="auto"/>
              <w:jc w:val="center"/>
            </w:pPr>
            <w:r w:rsidRPr="007F7600">
              <w:t>Cụm/Trường</w:t>
            </w:r>
          </w:p>
        </w:tc>
        <w:tc>
          <w:tcPr>
            <w:tcW w:w="1559" w:type="dxa"/>
            <w:tcBorders>
              <w:top w:val="single" w:sz="4" w:space="0" w:color="auto"/>
              <w:left w:val="single" w:sz="4" w:space="0" w:color="auto"/>
              <w:bottom w:val="single" w:sz="4" w:space="0" w:color="auto"/>
              <w:right w:val="single" w:sz="4" w:space="0" w:color="auto"/>
            </w:tcBorders>
            <w:shd w:val="clear" w:color="auto" w:fill="DDEBF7"/>
            <w:vAlign w:val="center"/>
          </w:tcPr>
          <w:p w14:paraId="45717CD1" w14:textId="77777777" w:rsidR="00C75CB8" w:rsidRPr="007F7600" w:rsidRDefault="00C75CB8" w:rsidP="001C0E4A">
            <w:pPr>
              <w:spacing w:line="269" w:lineRule="auto"/>
              <w:jc w:val="center"/>
            </w:pPr>
            <w:r w:rsidRPr="007F7600">
              <w:t xml:space="preserve">Nhiệm kỳ </w:t>
            </w:r>
          </w:p>
          <w:p w14:paraId="2DCE3A50" w14:textId="77777777" w:rsidR="00C75CB8" w:rsidRPr="007F7600" w:rsidRDefault="00C75CB8" w:rsidP="001C0E4A">
            <w:pPr>
              <w:spacing w:line="269" w:lineRule="auto"/>
              <w:jc w:val="center"/>
            </w:pPr>
            <w:r w:rsidRPr="007F7600">
              <w:t>hiện tại</w:t>
            </w:r>
          </w:p>
        </w:tc>
        <w:tc>
          <w:tcPr>
            <w:tcW w:w="1559"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B9FE77A" w14:textId="77777777" w:rsidR="00C75CB8" w:rsidRPr="007F7600" w:rsidRDefault="00C75CB8" w:rsidP="001C0E4A">
            <w:pPr>
              <w:spacing w:line="269" w:lineRule="auto"/>
              <w:jc w:val="center"/>
            </w:pPr>
            <w:r w:rsidRPr="007F7600">
              <w:t xml:space="preserve">Nhiệm kỳ </w:t>
            </w:r>
          </w:p>
          <w:p w14:paraId="20801A0D" w14:textId="77777777" w:rsidR="00C75CB8" w:rsidRPr="007F7600" w:rsidRDefault="00C75CB8" w:rsidP="001C0E4A">
            <w:pPr>
              <w:spacing w:line="269" w:lineRule="auto"/>
              <w:jc w:val="center"/>
            </w:pPr>
            <w:r w:rsidRPr="007F7600">
              <w:t>điều chỉnh</w:t>
            </w:r>
          </w:p>
        </w:tc>
      </w:tr>
      <w:tr w:rsidR="007F7600" w:rsidRPr="007F7600" w14:paraId="1A900C05" w14:textId="77777777" w:rsidTr="001C0E4A">
        <w:trPr>
          <w:trHeight w:val="440"/>
        </w:trPr>
        <w:tc>
          <w:tcPr>
            <w:tcW w:w="709" w:type="dxa"/>
            <w:tcBorders>
              <w:top w:val="nil"/>
              <w:left w:val="single" w:sz="4" w:space="0" w:color="000000"/>
              <w:bottom w:val="single" w:sz="4" w:space="0" w:color="000000"/>
              <w:right w:val="single" w:sz="4" w:space="0" w:color="000000"/>
            </w:tcBorders>
            <w:vAlign w:val="center"/>
          </w:tcPr>
          <w:p w14:paraId="19FC4C43" w14:textId="77777777" w:rsidR="00C75CB8" w:rsidRPr="007F7600" w:rsidRDefault="00C75CB8" w:rsidP="001C0E4A">
            <w:pPr>
              <w:spacing w:line="269" w:lineRule="auto"/>
              <w:ind w:left="459" w:right="2018"/>
            </w:pPr>
          </w:p>
        </w:tc>
        <w:tc>
          <w:tcPr>
            <w:tcW w:w="5274" w:type="dxa"/>
            <w:tcBorders>
              <w:top w:val="nil"/>
              <w:left w:val="single" w:sz="4" w:space="0" w:color="000000"/>
              <w:bottom w:val="single" w:sz="4" w:space="0" w:color="000000"/>
              <w:right w:val="single" w:sz="4" w:space="0" w:color="auto"/>
            </w:tcBorders>
            <w:vAlign w:val="center"/>
            <w:hideMark/>
          </w:tcPr>
          <w:p w14:paraId="7F066859" w14:textId="77777777" w:rsidR="00C75CB8" w:rsidRPr="007F7600" w:rsidRDefault="00C75CB8" w:rsidP="001C0E4A">
            <w:pPr>
              <w:spacing w:line="269" w:lineRule="auto"/>
              <w:jc w:val="both"/>
            </w:pPr>
            <w:r w:rsidRPr="007F7600">
              <w:t>Cụm liên kết hoạt động số 1</w:t>
            </w:r>
          </w:p>
        </w:tc>
        <w:tc>
          <w:tcPr>
            <w:tcW w:w="1559" w:type="dxa"/>
            <w:tcBorders>
              <w:top w:val="single" w:sz="4" w:space="0" w:color="auto"/>
              <w:left w:val="single" w:sz="4" w:space="0" w:color="auto"/>
              <w:bottom w:val="single" w:sz="4" w:space="0" w:color="auto"/>
              <w:right w:val="single" w:sz="4" w:space="0" w:color="auto"/>
            </w:tcBorders>
            <w:vAlign w:val="center"/>
          </w:tcPr>
          <w:p w14:paraId="33DE1F82" w14:textId="77777777" w:rsidR="00C75CB8" w:rsidRPr="007F7600" w:rsidRDefault="00C75CB8" w:rsidP="001C0E4A">
            <w:pPr>
              <w:spacing w:line="269"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B6B9DC2" w14:textId="77777777" w:rsidR="00C75CB8" w:rsidRPr="007F7600" w:rsidRDefault="00C75CB8" w:rsidP="001C0E4A">
            <w:pPr>
              <w:spacing w:line="269" w:lineRule="auto"/>
              <w:jc w:val="center"/>
            </w:pPr>
          </w:p>
        </w:tc>
      </w:tr>
      <w:tr w:rsidR="007F7600" w:rsidRPr="007F7600" w14:paraId="39226C62" w14:textId="77777777" w:rsidTr="001C0E4A">
        <w:trPr>
          <w:trHeight w:val="440"/>
        </w:trPr>
        <w:tc>
          <w:tcPr>
            <w:tcW w:w="709" w:type="dxa"/>
            <w:tcBorders>
              <w:top w:val="nil"/>
              <w:left w:val="single" w:sz="4" w:space="0" w:color="000000"/>
              <w:bottom w:val="single" w:sz="4" w:space="0" w:color="000000"/>
              <w:right w:val="single" w:sz="4" w:space="0" w:color="000000"/>
            </w:tcBorders>
            <w:vAlign w:val="center"/>
          </w:tcPr>
          <w:p w14:paraId="2329EF10" w14:textId="77777777" w:rsidR="00C75CB8" w:rsidRPr="007F7600" w:rsidRDefault="00C75CB8" w:rsidP="00C75CB8">
            <w:pPr>
              <w:numPr>
                <w:ilvl w:val="3"/>
                <w:numId w:val="7"/>
              </w:numPr>
              <w:spacing w:line="269" w:lineRule="auto"/>
              <w:ind w:left="459" w:right="2018"/>
              <w:rPr>
                <w:b w:val="0"/>
              </w:rPr>
            </w:pPr>
          </w:p>
        </w:tc>
        <w:tc>
          <w:tcPr>
            <w:tcW w:w="5274" w:type="dxa"/>
            <w:tcBorders>
              <w:top w:val="nil"/>
              <w:left w:val="single" w:sz="4" w:space="0" w:color="000000"/>
              <w:bottom w:val="single" w:sz="4" w:space="0" w:color="000000"/>
              <w:right w:val="single" w:sz="4" w:space="0" w:color="auto"/>
            </w:tcBorders>
            <w:vAlign w:val="center"/>
            <w:hideMark/>
          </w:tcPr>
          <w:p w14:paraId="1AC50B16" w14:textId="77777777" w:rsidR="00C75CB8" w:rsidRPr="007F7600" w:rsidRDefault="00C75CB8" w:rsidP="001C0E4A">
            <w:pPr>
              <w:spacing w:line="269" w:lineRule="auto"/>
              <w:jc w:val="both"/>
              <w:rPr>
                <w:b w:val="0"/>
              </w:rPr>
            </w:pPr>
            <w:r w:rsidRPr="007F7600">
              <w:rPr>
                <w:b w:val="0"/>
              </w:rPr>
              <w:t xml:space="preserve">Đại học Mỹ thuật TP. Hồ Chí Minh </w:t>
            </w:r>
          </w:p>
        </w:tc>
        <w:tc>
          <w:tcPr>
            <w:tcW w:w="1559" w:type="dxa"/>
            <w:tcBorders>
              <w:top w:val="single" w:sz="4" w:space="0" w:color="auto"/>
              <w:left w:val="single" w:sz="4" w:space="0" w:color="auto"/>
              <w:bottom w:val="single" w:sz="4" w:space="0" w:color="auto"/>
              <w:right w:val="single" w:sz="4" w:space="0" w:color="auto"/>
            </w:tcBorders>
            <w:vAlign w:val="center"/>
          </w:tcPr>
          <w:p w14:paraId="14470F68" w14:textId="77777777" w:rsidR="00C75CB8" w:rsidRPr="007F7600" w:rsidRDefault="00C75CB8" w:rsidP="001C0E4A">
            <w:pPr>
              <w:spacing w:line="269" w:lineRule="auto"/>
              <w:jc w:val="center"/>
              <w:rPr>
                <w:b w:val="0"/>
              </w:rPr>
            </w:pPr>
            <w:r w:rsidRPr="007F7600">
              <w:rPr>
                <w:b w:val="0"/>
              </w:rPr>
              <w:t>2013 - 2015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26B60B" w14:textId="77777777" w:rsidR="00C75CB8" w:rsidRPr="007F7600" w:rsidRDefault="00C75CB8" w:rsidP="001C0E4A">
            <w:pPr>
              <w:jc w:val="center"/>
              <w:rPr>
                <w:b w:val="0"/>
              </w:rPr>
            </w:pPr>
            <w:r w:rsidRPr="007F7600">
              <w:rPr>
                <w:b w:val="0"/>
              </w:rPr>
              <w:t>2020 - 2023</w:t>
            </w:r>
          </w:p>
        </w:tc>
      </w:tr>
      <w:tr w:rsidR="007F7600" w:rsidRPr="007F7600" w14:paraId="126727C4" w14:textId="77777777" w:rsidTr="001C0E4A">
        <w:trPr>
          <w:trHeight w:val="440"/>
        </w:trPr>
        <w:tc>
          <w:tcPr>
            <w:tcW w:w="709" w:type="dxa"/>
            <w:tcBorders>
              <w:top w:val="nil"/>
              <w:left w:val="single" w:sz="4" w:space="0" w:color="000000"/>
              <w:bottom w:val="single" w:sz="4" w:space="0" w:color="000000"/>
              <w:right w:val="single" w:sz="4" w:space="0" w:color="000000"/>
            </w:tcBorders>
            <w:vAlign w:val="center"/>
          </w:tcPr>
          <w:p w14:paraId="78A4C1C4" w14:textId="77777777" w:rsidR="00C75CB8" w:rsidRPr="007F7600" w:rsidRDefault="00C75CB8" w:rsidP="00C75CB8">
            <w:pPr>
              <w:numPr>
                <w:ilvl w:val="3"/>
                <w:numId w:val="7"/>
              </w:numPr>
              <w:spacing w:line="269" w:lineRule="auto"/>
              <w:ind w:left="459" w:right="2018"/>
              <w:rPr>
                <w:b w:val="0"/>
              </w:rPr>
            </w:pPr>
          </w:p>
        </w:tc>
        <w:tc>
          <w:tcPr>
            <w:tcW w:w="5274" w:type="dxa"/>
            <w:tcBorders>
              <w:top w:val="nil"/>
              <w:left w:val="single" w:sz="4" w:space="0" w:color="000000"/>
              <w:bottom w:val="single" w:sz="4" w:space="0" w:color="000000"/>
              <w:right w:val="single" w:sz="4" w:space="0" w:color="auto"/>
            </w:tcBorders>
            <w:vAlign w:val="center"/>
            <w:hideMark/>
          </w:tcPr>
          <w:p w14:paraId="63AA780F" w14:textId="77777777" w:rsidR="00C75CB8" w:rsidRPr="007F7600" w:rsidRDefault="00C75CB8" w:rsidP="001C0E4A">
            <w:pPr>
              <w:spacing w:line="269" w:lineRule="auto"/>
              <w:jc w:val="both"/>
              <w:rPr>
                <w:b w:val="0"/>
                <w:spacing w:val="-8"/>
              </w:rPr>
            </w:pPr>
            <w:r w:rsidRPr="007F7600">
              <w:rPr>
                <w:b w:val="0"/>
                <w:spacing w:val="-8"/>
              </w:rPr>
              <w:t>Cao đẳng Giao thông vận tải TP. Hồ Chí Minh</w:t>
            </w:r>
            <w:r w:rsidRPr="007F7600">
              <w:rPr>
                <w:b w:val="0"/>
                <w:spacing w:val="-8"/>
                <w:lang w:val="en-US"/>
              </w:rPr>
              <w:t xml:space="preserve"> (*)</w:t>
            </w:r>
            <w:r w:rsidRPr="007F7600">
              <w:rPr>
                <w:b w:val="0"/>
                <w:spacing w:val="-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DCCBB08" w14:textId="77777777" w:rsidR="00C75CB8" w:rsidRPr="007F7600" w:rsidRDefault="00C75CB8" w:rsidP="001C0E4A">
            <w:pPr>
              <w:spacing w:line="269" w:lineRule="auto"/>
              <w:jc w:val="center"/>
              <w:rPr>
                <w:b w:val="0"/>
              </w:rPr>
            </w:pPr>
            <w:r w:rsidRPr="007F7600">
              <w:rPr>
                <w:b w:val="0"/>
              </w:rPr>
              <w:t>2014 - 2016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2FE4BE" w14:textId="77777777" w:rsidR="00C75CB8" w:rsidRPr="007F7600" w:rsidRDefault="00C75CB8" w:rsidP="001C0E4A">
            <w:pPr>
              <w:jc w:val="center"/>
              <w:rPr>
                <w:b w:val="0"/>
              </w:rPr>
            </w:pPr>
            <w:r w:rsidRPr="007F7600">
              <w:rPr>
                <w:b w:val="0"/>
              </w:rPr>
              <w:t>2020 - 2023</w:t>
            </w:r>
          </w:p>
        </w:tc>
      </w:tr>
      <w:tr w:rsidR="007F7600" w:rsidRPr="007F7600" w14:paraId="13665E7C" w14:textId="77777777" w:rsidTr="001C0E4A">
        <w:trPr>
          <w:trHeight w:val="440"/>
        </w:trPr>
        <w:tc>
          <w:tcPr>
            <w:tcW w:w="709" w:type="dxa"/>
            <w:tcBorders>
              <w:top w:val="nil"/>
              <w:left w:val="single" w:sz="4" w:space="0" w:color="000000"/>
              <w:bottom w:val="single" w:sz="4" w:space="0" w:color="000000"/>
              <w:right w:val="single" w:sz="4" w:space="0" w:color="000000"/>
            </w:tcBorders>
            <w:vAlign w:val="center"/>
          </w:tcPr>
          <w:p w14:paraId="1A6D3C68" w14:textId="77777777" w:rsidR="00C75CB8" w:rsidRPr="007F7600" w:rsidRDefault="00C75CB8" w:rsidP="00C75CB8">
            <w:pPr>
              <w:numPr>
                <w:ilvl w:val="3"/>
                <w:numId w:val="7"/>
              </w:numPr>
              <w:spacing w:line="269" w:lineRule="auto"/>
              <w:ind w:left="459" w:right="2018"/>
              <w:rPr>
                <w:b w:val="0"/>
              </w:rPr>
            </w:pPr>
          </w:p>
        </w:tc>
        <w:tc>
          <w:tcPr>
            <w:tcW w:w="5274" w:type="dxa"/>
            <w:tcBorders>
              <w:top w:val="nil"/>
              <w:left w:val="single" w:sz="4" w:space="0" w:color="000000"/>
              <w:bottom w:val="single" w:sz="4" w:space="0" w:color="000000"/>
              <w:right w:val="single" w:sz="4" w:space="0" w:color="auto"/>
            </w:tcBorders>
            <w:vAlign w:val="center"/>
            <w:hideMark/>
          </w:tcPr>
          <w:p w14:paraId="6BB33014" w14:textId="77777777" w:rsidR="00C75CB8" w:rsidRPr="007F7600" w:rsidRDefault="00C75CB8" w:rsidP="001C0E4A">
            <w:pPr>
              <w:spacing w:line="269" w:lineRule="auto"/>
              <w:jc w:val="both"/>
              <w:rPr>
                <w:b w:val="0"/>
              </w:rPr>
            </w:pPr>
            <w:r w:rsidRPr="007F7600">
              <w:rPr>
                <w:b w:val="0"/>
              </w:rPr>
              <w:t xml:space="preserve">Cao đẳng Văn hóa Nghệ thuật TP. Hồ Chí Minh  </w:t>
            </w:r>
          </w:p>
        </w:tc>
        <w:tc>
          <w:tcPr>
            <w:tcW w:w="1559" w:type="dxa"/>
            <w:tcBorders>
              <w:top w:val="single" w:sz="4" w:space="0" w:color="auto"/>
              <w:left w:val="single" w:sz="4" w:space="0" w:color="auto"/>
              <w:bottom w:val="single" w:sz="4" w:space="0" w:color="auto"/>
              <w:right w:val="single" w:sz="4" w:space="0" w:color="auto"/>
            </w:tcBorders>
            <w:vAlign w:val="center"/>
          </w:tcPr>
          <w:p w14:paraId="54486859" w14:textId="77777777" w:rsidR="00C75CB8" w:rsidRPr="007F7600" w:rsidRDefault="00C75CB8" w:rsidP="001C0E4A">
            <w:pPr>
              <w:spacing w:line="269" w:lineRule="auto"/>
              <w:jc w:val="center"/>
              <w:rPr>
                <w:b w:val="0"/>
              </w:rPr>
            </w:pPr>
            <w:r w:rsidRPr="007F7600">
              <w:rPr>
                <w:b w:val="0"/>
              </w:rPr>
              <w:t>2008 - 2010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D80C8C" w14:textId="77777777" w:rsidR="00C75CB8" w:rsidRPr="007F7600" w:rsidRDefault="00C75CB8" w:rsidP="001C0E4A">
            <w:pPr>
              <w:jc w:val="center"/>
              <w:rPr>
                <w:b w:val="0"/>
              </w:rPr>
            </w:pPr>
            <w:r w:rsidRPr="007F7600">
              <w:rPr>
                <w:b w:val="0"/>
              </w:rPr>
              <w:t>2020 - 2023</w:t>
            </w:r>
          </w:p>
        </w:tc>
      </w:tr>
      <w:tr w:rsidR="007F7600" w:rsidRPr="007F7600" w14:paraId="44B7DD4B" w14:textId="77777777" w:rsidTr="001C0E4A">
        <w:trPr>
          <w:trHeight w:val="440"/>
        </w:trPr>
        <w:tc>
          <w:tcPr>
            <w:tcW w:w="709" w:type="dxa"/>
            <w:tcBorders>
              <w:top w:val="nil"/>
              <w:left w:val="single" w:sz="4" w:space="0" w:color="000000"/>
              <w:bottom w:val="single" w:sz="4" w:space="0" w:color="000000"/>
              <w:right w:val="single" w:sz="4" w:space="0" w:color="000000"/>
            </w:tcBorders>
            <w:vAlign w:val="center"/>
          </w:tcPr>
          <w:p w14:paraId="594365D4" w14:textId="77777777" w:rsidR="00C75CB8" w:rsidRPr="007F7600" w:rsidRDefault="00C75CB8" w:rsidP="001C0E4A">
            <w:pPr>
              <w:spacing w:line="269" w:lineRule="auto"/>
              <w:ind w:left="459" w:right="2018"/>
            </w:pPr>
          </w:p>
        </w:tc>
        <w:tc>
          <w:tcPr>
            <w:tcW w:w="5274" w:type="dxa"/>
            <w:tcBorders>
              <w:top w:val="nil"/>
              <w:left w:val="single" w:sz="4" w:space="0" w:color="000000"/>
              <w:bottom w:val="single" w:sz="4" w:space="0" w:color="000000"/>
              <w:right w:val="single" w:sz="4" w:space="0" w:color="auto"/>
            </w:tcBorders>
            <w:vAlign w:val="center"/>
            <w:hideMark/>
          </w:tcPr>
          <w:p w14:paraId="09A66B5B" w14:textId="77777777" w:rsidR="00C75CB8" w:rsidRPr="007F7600" w:rsidRDefault="00C75CB8" w:rsidP="001C0E4A">
            <w:pPr>
              <w:spacing w:line="269" w:lineRule="auto"/>
              <w:jc w:val="both"/>
            </w:pPr>
            <w:r w:rsidRPr="007F7600">
              <w:t>Cụm liên kết hoạt động số 2</w:t>
            </w:r>
          </w:p>
        </w:tc>
        <w:tc>
          <w:tcPr>
            <w:tcW w:w="1559" w:type="dxa"/>
            <w:tcBorders>
              <w:top w:val="single" w:sz="4" w:space="0" w:color="auto"/>
              <w:left w:val="single" w:sz="4" w:space="0" w:color="auto"/>
              <w:bottom w:val="single" w:sz="4" w:space="0" w:color="auto"/>
              <w:right w:val="single" w:sz="4" w:space="0" w:color="auto"/>
            </w:tcBorders>
            <w:vAlign w:val="center"/>
          </w:tcPr>
          <w:p w14:paraId="507146C4" w14:textId="77777777" w:rsidR="00C75CB8" w:rsidRPr="007F7600" w:rsidRDefault="00C75CB8" w:rsidP="001C0E4A">
            <w:pPr>
              <w:spacing w:line="269" w:lineRule="auto"/>
              <w:jc w:val="center"/>
              <w:rPr>
                <w:b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24B4BCB3" w14:textId="77777777" w:rsidR="00C75CB8" w:rsidRPr="007F7600" w:rsidRDefault="00C75CB8" w:rsidP="001C0E4A">
            <w:pPr>
              <w:jc w:val="center"/>
              <w:rPr>
                <w:b w:val="0"/>
              </w:rPr>
            </w:pPr>
          </w:p>
        </w:tc>
      </w:tr>
      <w:tr w:rsidR="007F7600" w:rsidRPr="007F7600" w14:paraId="085434F6" w14:textId="77777777" w:rsidTr="001C0E4A">
        <w:trPr>
          <w:trHeight w:val="440"/>
        </w:trPr>
        <w:tc>
          <w:tcPr>
            <w:tcW w:w="709" w:type="dxa"/>
            <w:tcBorders>
              <w:top w:val="nil"/>
              <w:left w:val="single" w:sz="4" w:space="0" w:color="000000"/>
              <w:bottom w:val="single" w:sz="4" w:space="0" w:color="000000"/>
              <w:right w:val="single" w:sz="4" w:space="0" w:color="000000"/>
            </w:tcBorders>
            <w:vAlign w:val="center"/>
          </w:tcPr>
          <w:p w14:paraId="5CB15DE9" w14:textId="77777777" w:rsidR="00C75CB8" w:rsidRPr="007F7600" w:rsidRDefault="00C75CB8" w:rsidP="00C75CB8">
            <w:pPr>
              <w:numPr>
                <w:ilvl w:val="3"/>
                <w:numId w:val="7"/>
              </w:numPr>
              <w:spacing w:line="269" w:lineRule="auto"/>
              <w:ind w:left="459" w:right="2018"/>
              <w:rPr>
                <w:b w:val="0"/>
              </w:rPr>
            </w:pPr>
          </w:p>
        </w:tc>
        <w:tc>
          <w:tcPr>
            <w:tcW w:w="5274" w:type="dxa"/>
            <w:tcBorders>
              <w:top w:val="nil"/>
              <w:left w:val="single" w:sz="4" w:space="0" w:color="000000"/>
              <w:bottom w:val="single" w:sz="4" w:space="0" w:color="000000"/>
              <w:right w:val="single" w:sz="4" w:space="0" w:color="auto"/>
            </w:tcBorders>
            <w:vAlign w:val="center"/>
            <w:hideMark/>
          </w:tcPr>
          <w:p w14:paraId="1B6CA16B" w14:textId="77777777" w:rsidR="00C75CB8" w:rsidRPr="007F7600" w:rsidRDefault="00C75CB8" w:rsidP="001C0E4A">
            <w:pPr>
              <w:spacing w:line="269" w:lineRule="auto"/>
              <w:jc w:val="both"/>
              <w:rPr>
                <w:b w:val="0"/>
              </w:rPr>
            </w:pPr>
            <w:r w:rsidRPr="007F7600">
              <w:rPr>
                <w:b w:val="0"/>
              </w:rPr>
              <w:t>Cao đẳng Giao thông vận tải 3</w:t>
            </w:r>
          </w:p>
        </w:tc>
        <w:tc>
          <w:tcPr>
            <w:tcW w:w="1559" w:type="dxa"/>
            <w:tcBorders>
              <w:top w:val="single" w:sz="4" w:space="0" w:color="auto"/>
              <w:left w:val="single" w:sz="4" w:space="0" w:color="auto"/>
              <w:bottom w:val="single" w:sz="4" w:space="0" w:color="auto"/>
              <w:right w:val="single" w:sz="4" w:space="0" w:color="auto"/>
            </w:tcBorders>
            <w:vAlign w:val="center"/>
          </w:tcPr>
          <w:p w14:paraId="31793D52" w14:textId="77777777" w:rsidR="00C75CB8" w:rsidRPr="007F7600" w:rsidRDefault="00C75CB8" w:rsidP="001C0E4A">
            <w:pPr>
              <w:spacing w:line="269" w:lineRule="auto"/>
              <w:jc w:val="center"/>
              <w:rPr>
                <w:b w:val="0"/>
              </w:rPr>
            </w:pPr>
            <w:r w:rsidRPr="007F7600">
              <w:rPr>
                <w:b w:val="0"/>
              </w:rPr>
              <w:t>2013 - 2015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323627" w14:textId="77777777" w:rsidR="00C75CB8" w:rsidRPr="007F7600" w:rsidRDefault="00C75CB8" w:rsidP="001C0E4A">
            <w:pPr>
              <w:jc w:val="center"/>
              <w:rPr>
                <w:b w:val="0"/>
              </w:rPr>
            </w:pPr>
            <w:r w:rsidRPr="007F7600">
              <w:rPr>
                <w:b w:val="0"/>
              </w:rPr>
              <w:t>2020 - 2023</w:t>
            </w:r>
          </w:p>
        </w:tc>
      </w:tr>
      <w:tr w:rsidR="007F7600" w:rsidRPr="007F7600" w14:paraId="495325A1" w14:textId="77777777" w:rsidTr="001C0E4A">
        <w:trPr>
          <w:trHeight w:val="440"/>
        </w:trPr>
        <w:tc>
          <w:tcPr>
            <w:tcW w:w="709" w:type="dxa"/>
            <w:tcBorders>
              <w:top w:val="nil"/>
              <w:left w:val="single" w:sz="4" w:space="0" w:color="000000"/>
              <w:bottom w:val="single" w:sz="4" w:space="0" w:color="000000"/>
              <w:right w:val="single" w:sz="4" w:space="0" w:color="000000"/>
            </w:tcBorders>
            <w:vAlign w:val="center"/>
          </w:tcPr>
          <w:p w14:paraId="21807D16" w14:textId="77777777" w:rsidR="00C75CB8" w:rsidRPr="007F7600" w:rsidRDefault="00C75CB8" w:rsidP="00C75CB8">
            <w:pPr>
              <w:numPr>
                <w:ilvl w:val="3"/>
                <w:numId w:val="7"/>
              </w:numPr>
              <w:spacing w:line="269" w:lineRule="auto"/>
              <w:ind w:left="459" w:right="2018"/>
              <w:rPr>
                <w:b w:val="0"/>
              </w:rPr>
            </w:pPr>
          </w:p>
        </w:tc>
        <w:tc>
          <w:tcPr>
            <w:tcW w:w="5274" w:type="dxa"/>
            <w:tcBorders>
              <w:top w:val="nil"/>
              <w:left w:val="single" w:sz="4" w:space="0" w:color="000000"/>
              <w:bottom w:val="single" w:sz="4" w:space="0" w:color="000000"/>
              <w:right w:val="single" w:sz="4" w:space="0" w:color="auto"/>
            </w:tcBorders>
            <w:vAlign w:val="center"/>
            <w:hideMark/>
          </w:tcPr>
          <w:p w14:paraId="594B85EA" w14:textId="77777777" w:rsidR="00C75CB8" w:rsidRPr="007F7600" w:rsidRDefault="00C75CB8" w:rsidP="001C0E4A">
            <w:pPr>
              <w:spacing w:line="269" w:lineRule="auto"/>
              <w:jc w:val="both"/>
              <w:rPr>
                <w:b w:val="0"/>
              </w:rPr>
            </w:pPr>
            <w:r w:rsidRPr="007F7600">
              <w:rPr>
                <w:b w:val="0"/>
              </w:rPr>
              <w:t>Cao đẳng Phát thanh Truyền hình 2  (*)</w:t>
            </w:r>
          </w:p>
        </w:tc>
        <w:tc>
          <w:tcPr>
            <w:tcW w:w="1559" w:type="dxa"/>
            <w:tcBorders>
              <w:top w:val="single" w:sz="4" w:space="0" w:color="auto"/>
              <w:left w:val="single" w:sz="4" w:space="0" w:color="auto"/>
              <w:bottom w:val="single" w:sz="4" w:space="0" w:color="auto"/>
              <w:right w:val="single" w:sz="4" w:space="0" w:color="auto"/>
            </w:tcBorders>
            <w:vAlign w:val="center"/>
          </w:tcPr>
          <w:p w14:paraId="415D4271" w14:textId="77777777" w:rsidR="00C75CB8" w:rsidRPr="007F7600" w:rsidRDefault="00C75CB8" w:rsidP="001C0E4A">
            <w:pPr>
              <w:spacing w:line="269" w:lineRule="auto"/>
              <w:jc w:val="center"/>
              <w:rPr>
                <w:b w:val="0"/>
              </w:rPr>
            </w:pPr>
            <w:r w:rsidRPr="007F7600">
              <w:rPr>
                <w:b w:val="0"/>
              </w:rPr>
              <w:t>2014 - 2016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CABA20" w14:textId="77777777" w:rsidR="00C75CB8" w:rsidRPr="007F7600" w:rsidRDefault="00C75CB8" w:rsidP="001C0E4A">
            <w:pPr>
              <w:jc w:val="center"/>
              <w:rPr>
                <w:b w:val="0"/>
              </w:rPr>
            </w:pPr>
            <w:r w:rsidRPr="007F7600">
              <w:rPr>
                <w:b w:val="0"/>
              </w:rPr>
              <w:t>2020 - 2023</w:t>
            </w:r>
          </w:p>
        </w:tc>
      </w:tr>
      <w:tr w:rsidR="007F7600" w:rsidRPr="007F7600" w14:paraId="76F17E70" w14:textId="77777777" w:rsidTr="001C0E4A">
        <w:trPr>
          <w:trHeight w:val="440"/>
        </w:trPr>
        <w:tc>
          <w:tcPr>
            <w:tcW w:w="709" w:type="dxa"/>
            <w:tcBorders>
              <w:top w:val="nil"/>
              <w:left w:val="single" w:sz="4" w:space="0" w:color="000000"/>
              <w:bottom w:val="single" w:sz="4" w:space="0" w:color="000000"/>
              <w:right w:val="single" w:sz="4" w:space="0" w:color="000000"/>
            </w:tcBorders>
            <w:vAlign w:val="center"/>
          </w:tcPr>
          <w:p w14:paraId="15D780AF" w14:textId="77777777" w:rsidR="00C75CB8" w:rsidRPr="007F7600" w:rsidRDefault="00C75CB8" w:rsidP="001C0E4A">
            <w:pPr>
              <w:spacing w:line="269" w:lineRule="auto"/>
              <w:ind w:left="459" w:right="2018"/>
            </w:pPr>
          </w:p>
        </w:tc>
        <w:tc>
          <w:tcPr>
            <w:tcW w:w="5274" w:type="dxa"/>
            <w:tcBorders>
              <w:top w:val="nil"/>
              <w:left w:val="single" w:sz="4" w:space="0" w:color="000000"/>
              <w:bottom w:val="single" w:sz="4" w:space="0" w:color="000000"/>
              <w:right w:val="single" w:sz="4" w:space="0" w:color="auto"/>
            </w:tcBorders>
            <w:vAlign w:val="center"/>
            <w:hideMark/>
          </w:tcPr>
          <w:p w14:paraId="07708255" w14:textId="77777777" w:rsidR="00C75CB8" w:rsidRPr="007F7600" w:rsidRDefault="00C75CB8" w:rsidP="001C0E4A">
            <w:pPr>
              <w:spacing w:line="269" w:lineRule="auto"/>
              <w:jc w:val="both"/>
            </w:pPr>
            <w:r w:rsidRPr="007F7600">
              <w:t>Cụm liên kết hoạt động số 4</w:t>
            </w:r>
          </w:p>
        </w:tc>
        <w:tc>
          <w:tcPr>
            <w:tcW w:w="1559" w:type="dxa"/>
            <w:tcBorders>
              <w:top w:val="single" w:sz="4" w:space="0" w:color="auto"/>
              <w:left w:val="single" w:sz="4" w:space="0" w:color="auto"/>
              <w:bottom w:val="single" w:sz="4" w:space="0" w:color="auto"/>
              <w:right w:val="single" w:sz="4" w:space="0" w:color="auto"/>
            </w:tcBorders>
            <w:vAlign w:val="center"/>
          </w:tcPr>
          <w:p w14:paraId="0244B8AC" w14:textId="77777777" w:rsidR="00C75CB8" w:rsidRPr="007F7600" w:rsidRDefault="00C75CB8" w:rsidP="001C0E4A">
            <w:pPr>
              <w:spacing w:line="269" w:lineRule="auto"/>
              <w:jc w:val="center"/>
              <w:rPr>
                <w:b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216D3E08" w14:textId="77777777" w:rsidR="00C75CB8" w:rsidRPr="007F7600" w:rsidRDefault="00C75CB8" w:rsidP="001C0E4A">
            <w:pPr>
              <w:jc w:val="center"/>
              <w:rPr>
                <w:b w:val="0"/>
              </w:rPr>
            </w:pPr>
          </w:p>
        </w:tc>
      </w:tr>
      <w:tr w:rsidR="007F7600" w:rsidRPr="007F7600" w14:paraId="74D126DE" w14:textId="77777777" w:rsidTr="001C0E4A">
        <w:trPr>
          <w:trHeight w:val="440"/>
        </w:trPr>
        <w:tc>
          <w:tcPr>
            <w:tcW w:w="709" w:type="dxa"/>
            <w:tcBorders>
              <w:top w:val="single" w:sz="4" w:space="0" w:color="000000"/>
              <w:left w:val="single" w:sz="4" w:space="0" w:color="000000"/>
              <w:bottom w:val="single" w:sz="4" w:space="0" w:color="000000"/>
              <w:right w:val="single" w:sz="4" w:space="0" w:color="000000"/>
            </w:tcBorders>
            <w:vAlign w:val="center"/>
          </w:tcPr>
          <w:p w14:paraId="298C951C" w14:textId="77777777" w:rsidR="00C75CB8" w:rsidRPr="007F7600" w:rsidRDefault="00C75CB8" w:rsidP="00C75CB8">
            <w:pPr>
              <w:numPr>
                <w:ilvl w:val="3"/>
                <w:numId w:val="7"/>
              </w:numPr>
              <w:spacing w:line="269" w:lineRule="auto"/>
              <w:ind w:left="459" w:right="2018"/>
              <w:rPr>
                <w:b w:val="0"/>
              </w:rPr>
            </w:pPr>
          </w:p>
        </w:tc>
        <w:tc>
          <w:tcPr>
            <w:tcW w:w="5274" w:type="dxa"/>
            <w:tcBorders>
              <w:top w:val="nil"/>
              <w:left w:val="single" w:sz="4" w:space="0" w:color="000000"/>
              <w:bottom w:val="single" w:sz="4" w:space="0" w:color="000000"/>
              <w:right w:val="single" w:sz="4" w:space="0" w:color="auto"/>
            </w:tcBorders>
            <w:vAlign w:val="center"/>
            <w:hideMark/>
          </w:tcPr>
          <w:p w14:paraId="114127EB" w14:textId="77777777" w:rsidR="00C75CB8" w:rsidRPr="007F7600" w:rsidRDefault="00C75CB8" w:rsidP="001C0E4A">
            <w:pPr>
              <w:spacing w:line="269" w:lineRule="auto"/>
              <w:jc w:val="both"/>
              <w:rPr>
                <w:b w:val="0"/>
                <w:spacing w:val="-12"/>
              </w:rPr>
            </w:pPr>
            <w:r w:rsidRPr="007F7600">
              <w:rPr>
                <w:b w:val="0"/>
                <w:spacing w:val="-12"/>
              </w:rPr>
              <w:t xml:space="preserve">Đại học Công nghiệp Thực phẩm TP. Hồ Chí Minh (*) </w:t>
            </w:r>
          </w:p>
        </w:tc>
        <w:tc>
          <w:tcPr>
            <w:tcW w:w="1559" w:type="dxa"/>
            <w:tcBorders>
              <w:top w:val="single" w:sz="4" w:space="0" w:color="auto"/>
              <w:left w:val="single" w:sz="4" w:space="0" w:color="auto"/>
              <w:bottom w:val="single" w:sz="4" w:space="0" w:color="auto"/>
              <w:right w:val="single" w:sz="4" w:space="0" w:color="auto"/>
            </w:tcBorders>
            <w:vAlign w:val="center"/>
          </w:tcPr>
          <w:p w14:paraId="0BA5268F" w14:textId="77777777" w:rsidR="00C75CB8" w:rsidRPr="007F7600" w:rsidRDefault="00C75CB8" w:rsidP="001C0E4A">
            <w:pPr>
              <w:spacing w:line="269" w:lineRule="auto"/>
              <w:jc w:val="center"/>
              <w:rPr>
                <w:b w:val="0"/>
              </w:rPr>
            </w:pPr>
            <w:r w:rsidRPr="007F7600">
              <w:rPr>
                <w:b w:val="0"/>
              </w:rPr>
              <w:t>2015 - 2017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C4FAAA" w14:textId="77777777" w:rsidR="00C75CB8" w:rsidRPr="007F7600" w:rsidRDefault="00C75CB8" w:rsidP="001C0E4A">
            <w:pPr>
              <w:jc w:val="center"/>
              <w:rPr>
                <w:b w:val="0"/>
              </w:rPr>
            </w:pPr>
            <w:r w:rsidRPr="007F7600">
              <w:rPr>
                <w:b w:val="0"/>
              </w:rPr>
              <w:t>2020 - 2023</w:t>
            </w:r>
          </w:p>
        </w:tc>
      </w:tr>
      <w:tr w:rsidR="007F7600" w:rsidRPr="007F7600" w14:paraId="53ACE143" w14:textId="77777777" w:rsidTr="001C0E4A">
        <w:trPr>
          <w:trHeight w:val="440"/>
        </w:trPr>
        <w:tc>
          <w:tcPr>
            <w:tcW w:w="709" w:type="dxa"/>
            <w:tcBorders>
              <w:top w:val="single" w:sz="4" w:space="0" w:color="000000"/>
              <w:left w:val="single" w:sz="4" w:space="0" w:color="000000"/>
              <w:bottom w:val="single" w:sz="4" w:space="0" w:color="000000"/>
              <w:right w:val="single" w:sz="4" w:space="0" w:color="000000"/>
            </w:tcBorders>
            <w:vAlign w:val="center"/>
          </w:tcPr>
          <w:p w14:paraId="16CD0E0F" w14:textId="77777777" w:rsidR="00C75CB8" w:rsidRPr="007F7600" w:rsidRDefault="00C75CB8" w:rsidP="00C75CB8">
            <w:pPr>
              <w:numPr>
                <w:ilvl w:val="3"/>
                <w:numId w:val="7"/>
              </w:numPr>
              <w:spacing w:line="269" w:lineRule="auto"/>
              <w:ind w:left="459" w:right="2018"/>
              <w:rPr>
                <w:b w:val="0"/>
              </w:rPr>
            </w:pPr>
          </w:p>
        </w:tc>
        <w:tc>
          <w:tcPr>
            <w:tcW w:w="5274" w:type="dxa"/>
            <w:tcBorders>
              <w:top w:val="nil"/>
              <w:left w:val="single" w:sz="4" w:space="0" w:color="000000"/>
              <w:bottom w:val="single" w:sz="4" w:space="0" w:color="000000"/>
              <w:right w:val="single" w:sz="4" w:space="0" w:color="auto"/>
            </w:tcBorders>
            <w:vAlign w:val="center"/>
            <w:hideMark/>
          </w:tcPr>
          <w:p w14:paraId="53A10F38" w14:textId="77777777" w:rsidR="00C75CB8" w:rsidRPr="007F7600" w:rsidRDefault="00C75CB8" w:rsidP="001C0E4A">
            <w:pPr>
              <w:spacing w:line="269" w:lineRule="auto"/>
              <w:jc w:val="both"/>
              <w:rPr>
                <w:b w:val="0"/>
              </w:rPr>
            </w:pPr>
            <w:r w:rsidRPr="007F7600">
              <w:rPr>
                <w:b w:val="0"/>
              </w:rPr>
              <w:t xml:space="preserve">Cao đẳng Công nghệ thông tin TP. Hồ Chí Minh </w:t>
            </w:r>
          </w:p>
        </w:tc>
        <w:tc>
          <w:tcPr>
            <w:tcW w:w="1559" w:type="dxa"/>
            <w:tcBorders>
              <w:top w:val="single" w:sz="4" w:space="0" w:color="auto"/>
              <w:left w:val="single" w:sz="4" w:space="0" w:color="auto"/>
              <w:bottom w:val="single" w:sz="4" w:space="0" w:color="auto"/>
              <w:right w:val="single" w:sz="4" w:space="0" w:color="auto"/>
            </w:tcBorders>
            <w:vAlign w:val="center"/>
          </w:tcPr>
          <w:p w14:paraId="64D1B2E7" w14:textId="77777777" w:rsidR="00C75CB8" w:rsidRPr="007F7600" w:rsidRDefault="00C75CB8" w:rsidP="001C0E4A">
            <w:pPr>
              <w:spacing w:line="269" w:lineRule="auto"/>
              <w:jc w:val="center"/>
              <w:rPr>
                <w:b w:val="0"/>
              </w:rPr>
            </w:pPr>
            <w:r w:rsidRPr="007F7600">
              <w:rPr>
                <w:b w:val="0"/>
              </w:rPr>
              <w:t>2011 - 2013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C946C5" w14:textId="77777777" w:rsidR="00C75CB8" w:rsidRPr="007F7600" w:rsidRDefault="00C75CB8" w:rsidP="001C0E4A">
            <w:pPr>
              <w:jc w:val="center"/>
              <w:rPr>
                <w:b w:val="0"/>
              </w:rPr>
            </w:pPr>
            <w:r w:rsidRPr="007F7600">
              <w:rPr>
                <w:b w:val="0"/>
              </w:rPr>
              <w:t>2020 - 2023</w:t>
            </w:r>
          </w:p>
        </w:tc>
      </w:tr>
      <w:tr w:rsidR="007F7600" w:rsidRPr="007F7600" w14:paraId="31B9C07E" w14:textId="77777777" w:rsidTr="001C0E4A">
        <w:trPr>
          <w:trHeight w:val="440"/>
        </w:trPr>
        <w:tc>
          <w:tcPr>
            <w:tcW w:w="709" w:type="dxa"/>
            <w:tcBorders>
              <w:top w:val="nil"/>
              <w:left w:val="single" w:sz="4" w:space="0" w:color="000000"/>
              <w:bottom w:val="single" w:sz="4" w:space="0" w:color="000000"/>
              <w:right w:val="single" w:sz="4" w:space="0" w:color="000000"/>
            </w:tcBorders>
            <w:vAlign w:val="center"/>
          </w:tcPr>
          <w:p w14:paraId="2A4A9E2F" w14:textId="77777777" w:rsidR="00C75CB8" w:rsidRPr="007F7600" w:rsidRDefault="00C75CB8" w:rsidP="001C0E4A">
            <w:pPr>
              <w:spacing w:line="269" w:lineRule="auto"/>
              <w:ind w:left="169"/>
            </w:pPr>
          </w:p>
        </w:tc>
        <w:tc>
          <w:tcPr>
            <w:tcW w:w="5274" w:type="dxa"/>
            <w:tcBorders>
              <w:top w:val="nil"/>
              <w:left w:val="single" w:sz="4" w:space="0" w:color="000000"/>
              <w:bottom w:val="single" w:sz="4" w:space="0" w:color="000000"/>
              <w:right w:val="single" w:sz="4" w:space="0" w:color="auto"/>
            </w:tcBorders>
            <w:vAlign w:val="center"/>
            <w:hideMark/>
          </w:tcPr>
          <w:p w14:paraId="0BA3388F" w14:textId="77777777" w:rsidR="00C75CB8" w:rsidRPr="007F7600" w:rsidRDefault="00C75CB8" w:rsidP="001C0E4A">
            <w:pPr>
              <w:spacing w:line="269" w:lineRule="auto"/>
              <w:jc w:val="both"/>
            </w:pPr>
            <w:r w:rsidRPr="007F7600">
              <w:t>Cụm liên kết hoạt động số 5</w:t>
            </w:r>
          </w:p>
        </w:tc>
        <w:tc>
          <w:tcPr>
            <w:tcW w:w="1559" w:type="dxa"/>
            <w:tcBorders>
              <w:top w:val="single" w:sz="4" w:space="0" w:color="auto"/>
              <w:left w:val="single" w:sz="4" w:space="0" w:color="auto"/>
              <w:bottom w:val="single" w:sz="4" w:space="0" w:color="auto"/>
              <w:right w:val="single" w:sz="4" w:space="0" w:color="auto"/>
            </w:tcBorders>
            <w:vAlign w:val="center"/>
          </w:tcPr>
          <w:p w14:paraId="0FBD845E" w14:textId="77777777" w:rsidR="00C75CB8" w:rsidRPr="007F7600" w:rsidRDefault="00C75CB8" w:rsidP="001C0E4A">
            <w:pPr>
              <w:spacing w:line="269" w:lineRule="auto"/>
              <w:jc w:val="center"/>
              <w:rPr>
                <w:b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748BC963" w14:textId="77777777" w:rsidR="00C75CB8" w:rsidRPr="007F7600" w:rsidRDefault="00C75CB8" w:rsidP="001C0E4A">
            <w:pPr>
              <w:spacing w:line="269" w:lineRule="auto"/>
              <w:jc w:val="center"/>
              <w:rPr>
                <w:b w:val="0"/>
              </w:rPr>
            </w:pPr>
          </w:p>
        </w:tc>
      </w:tr>
      <w:tr w:rsidR="007F7600" w:rsidRPr="007F7600" w14:paraId="1E053C7E" w14:textId="77777777" w:rsidTr="001C0E4A">
        <w:trPr>
          <w:trHeight w:val="440"/>
        </w:trPr>
        <w:tc>
          <w:tcPr>
            <w:tcW w:w="709" w:type="dxa"/>
            <w:tcBorders>
              <w:top w:val="nil"/>
              <w:left w:val="single" w:sz="4" w:space="0" w:color="000000"/>
              <w:bottom w:val="single" w:sz="4" w:space="0" w:color="000000"/>
              <w:right w:val="single" w:sz="4" w:space="0" w:color="000000"/>
            </w:tcBorders>
            <w:vAlign w:val="center"/>
          </w:tcPr>
          <w:p w14:paraId="3E1A8069" w14:textId="77777777" w:rsidR="00C75CB8" w:rsidRPr="007F7600" w:rsidRDefault="00C75CB8" w:rsidP="00C75CB8">
            <w:pPr>
              <w:numPr>
                <w:ilvl w:val="3"/>
                <w:numId w:val="7"/>
              </w:numPr>
              <w:spacing w:line="269" w:lineRule="auto"/>
              <w:ind w:left="459"/>
              <w:rPr>
                <w:b w:val="0"/>
              </w:rPr>
            </w:pPr>
          </w:p>
        </w:tc>
        <w:tc>
          <w:tcPr>
            <w:tcW w:w="5274" w:type="dxa"/>
            <w:tcBorders>
              <w:top w:val="nil"/>
              <w:left w:val="single" w:sz="4" w:space="0" w:color="000000"/>
              <w:bottom w:val="single" w:sz="4" w:space="0" w:color="000000"/>
              <w:right w:val="single" w:sz="4" w:space="0" w:color="auto"/>
            </w:tcBorders>
            <w:vAlign w:val="center"/>
            <w:hideMark/>
          </w:tcPr>
          <w:p w14:paraId="19BCFF6F" w14:textId="77777777" w:rsidR="00C75CB8" w:rsidRPr="007F7600" w:rsidRDefault="00C75CB8" w:rsidP="001C0E4A">
            <w:pPr>
              <w:spacing w:line="269" w:lineRule="auto"/>
              <w:jc w:val="both"/>
              <w:rPr>
                <w:b w:val="0"/>
              </w:rPr>
            </w:pPr>
            <w:r w:rsidRPr="007F7600">
              <w:rPr>
                <w:b w:val="0"/>
              </w:rPr>
              <w:t>Cao đẳng Bách Việt (*)</w:t>
            </w:r>
          </w:p>
        </w:tc>
        <w:tc>
          <w:tcPr>
            <w:tcW w:w="1559" w:type="dxa"/>
            <w:tcBorders>
              <w:top w:val="single" w:sz="4" w:space="0" w:color="auto"/>
              <w:left w:val="single" w:sz="4" w:space="0" w:color="auto"/>
              <w:bottom w:val="single" w:sz="4" w:space="0" w:color="auto"/>
              <w:right w:val="single" w:sz="4" w:space="0" w:color="auto"/>
            </w:tcBorders>
            <w:vAlign w:val="center"/>
          </w:tcPr>
          <w:p w14:paraId="029FFD26" w14:textId="77777777" w:rsidR="00C75CB8" w:rsidRPr="007F7600" w:rsidRDefault="00C75CB8" w:rsidP="001C0E4A">
            <w:pPr>
              <w:spacing w:line="269" w:lineRule="auto"/>
              <w:jc w:val="center"/>
              <w:rPr>
                <w:b w:val="0"/>
              </w:rPr>
            </w:pPr>
            <w:r w:rsidRPr="007F7600">
              <w:rPr>
                <w:b w:val="0"/>
              </w:rPr>
              <w:t>2015 - 2017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BF5AA5" w14:textId="77777777" w:rsidR="00C75CB8" w:rsidRPr="007F7600" w:rsidRDefault="00C75CB8" w:rsidP="001C0E4A">
            <w:pPr>
              <w:spacing w:line="269" w:lineRule="auto"/>
              <w:jc w:val="center"/>
              <w:rPr>
                <w:b w:val="0"/>
              </w:rPr>
            </w:pPr>
            <w:r w:rsidRPr="007F7600">
              <w:rPr>
                <w:b w:val="0"/>
              </w:rPr>
              <w:t>2020 - 2023</w:t>
            </w:r>
          </w:p>
        </w:tc>
      </w:tr>
    </w:tbl>
    <w:p w14:paraId="49EE825E" w14:textId="77777777" w:rsidR="00C75CB8" w:rsidRPr="007F7600" w:rsidRDefault="00C75CB8" w:rsidP="00C75CB8">
      <w:pPr>
        <w:spacing w:line="269" w:lineRule="auto"/>
        <w:ind w:firstLine="720"/>
        <w:jc w:val="both"/>
        <w:rPr>
          <w:b w:val="0"/>
        </w:rPr>
      </w:pPr>
      <w:r w:rsidRPr="007F7600">
        <w:rPr>
          <w:b w:val="0"/>
          <w:i/>
        </w:rPr>
        <w:t>(*): Các đơn vị chưa có quyết định thành lập (theo Nghị định 45/2010/CP-NĐ).</w:t>
      </w:r>
    </w:p>
    <w:p w14:paraId="10527B10" w14:textId="5B667BDE" w:rsidR="00090F92" w:rsidRPr="007F7600" w:rsidRDefault="00090F92" w:rsidP="00090F92">
      <w:pPr>
        <w:rPr>
          <w:b w:val="0"/>
        </w:rPr>
      </w:pPr>
    </w:p>
    <w:sectPr w:rsidR="00090F92" w:rsidRPr="007F7600" w:rsidSect="00931F5E">
      <w:footerReference w:type="even" r:id="rId9"/>
      <w:footerReference w:type="default" r:id="rId10"/>
      <w:pgSz w:w="11907" w:h="16840" w:code="9"/>
      <w:pgMar w:top="1138" w:right="1138" w:bottom="1138"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35730" w14:textId="77777777" w:rsidR="00BD435E" w:rsidRDefault="00BD435E">
      <w:r>
        <w:separator/>
      </w:r>
    </w:p>
  </w:endnote>
  <w:endnote w:type="continuationSeparator" w:id="0">
    <w:p w14:paraId="78826B7B" w14:textId="77777777" w:rsidR="00BD435E" w:rsidRDefault="00BD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72BC" w14:textId="77777777" w:rsidR="001C0E4A" w:rsidRDefault="001C0E4A" w:rsidP="00CE3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C8664" w14:textId="77777777" w:rsidR="001C0E4A" w:rsidRDefault="001C0E4A" w:rsidP="00F623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48E1" w14:textId="77777777" w:rsidR="001C0E4A" w:rsidRPr="008D520C" w:rsidRDefault="001C0E4A" w:rsidP="00931F5E">
    <w:pPr>
      <w:pStyle w:val="Footer"/>
      <w:framePr w:wrap="around" w:vAnchor="text" w:hAnchor="page" w:x="5836" w:y="125"/>
      <w:rPr>
        <w:rStyle w:val="PageNumber"/>
        <w:b w:val="0"/>
        <w:sz w:val="25"/>
        <w:szCs w:val="25"/>
      </w:rPr>
    </w:pPr>
    <w:r w:rsidRPr="008D520C">
      <w:rPr>
        <w:rStyle w:val="PageNumber"/>
        <w:b w:val="0"/>
        <w:sz w:val="25"/>
        <w:szCs w:val="25"/>
      </w:rPr>
      <w:fldChar w:fldCharType="begin"/>
    </w:r>
    <w:r w:rsidRPr="008D520C">
      <w:rPr>
        <w:rStyle w:val="PageNumber"/>
        <w:b w:val="0"/>
        <w:sz w:val="25"/>
        <w:szCs w:val="25"/>
      </w:rPr>
      <w:instrText xml:space="preserve">PAGE  </w:instrText>
    </w:r>
    <w:r w:rsidRPr="008D520C">
      <w:rPr>
        <w:rStyle w:val="PageNumber"/>
        <w:b w:val="0"/>
        <w:sz w:val="25"/>
        <w:szCs w:val="25"/>
      </w:rPr>
      <w:fldChar w:fldCharType="separate"/>
    </w:r>
    <w:r w:rsidR="0036524E">
      <w:rPr>
        <w:rStyle w:val="PageNumber"/>
        <w:b w:val="0"/>
        <w:sz w:val="25"/>
        <w:szCs w:val="25"/>
      </w:rPr>
      <w:t>5</w:t>
    </w:r>
    <w:r w:rsidRPr="008D520C">
      <w:rPr>
        <w:rStyle w:val="PageNumber"/>
        <w:b w:val="0"/>
        <w:sz w:val="25"/>
        <w:szCs w:val="25"/>
      </w:rPr>
      <w:fldChar w:fldCharType="end"/>
    </w:r>
  </w:p>
  <w:p w14:paraId="1078D0A9" w14:textId="77777777" w:rsidR="001C0E4A" w:rsidRDefault="001C0E4A" w:rsidP="00F623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F86CC" w14:textId="77777777" w:rsidR="00BD435E" w:rsidRDefault="00BD435E">
      <w:r>
        <w:separator/>
      </w:r>
    </w:p>
  </w:footnote>
  <w:footnote w:type="continuationSeparator" w:id="0">
    <w:p w14:paraId="1EEACE4F" w14:textId="77777777" w:rsidR="00BD435E" w:rsidRDefault="00BD4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376"/>
    <w:multiLevelType w:val="hybridMultilevel"/>
    <w:tmpl w:val="36E8BF20"/>
    <w:lvl w:ilvl="0" w:tplc="9F5C310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nsid w:val="24D65B32"/>
    <w:multiLevelType w:val="hybridMultilevel"/>
    <w:tmpl w:val="F33620A0"/>
    <w:lvl w:ilvl="0" w:tplc="BEA8CC94">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259B7483"/>
    <w:multiLevelType w:val="multilevel"/>
    <w:tmpl w:val="B1DE12C6"/>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113917"/>
    <w:multiLevelType w:val="hybridMultilevel"/>
    <w:tmpl w:val="39D64F8E"/>
    <w:lvl w:ilvl="0" w:tplc="0518E4C0">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4E473C44"/>
    <w:multiLevelType w:val="hybridMultilevel"/>
    <w:tmpl w:val="776853A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E8727A"/>
    <w:multiLevelType w:val="hybridMultilevel"/>
    <w:tmpl w:val="EFEA6738"/>
    <w:lvl w:ilvl="0" w:tplc="48509D82">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70CC1968"/>
    <w:multiLevelType w:val="multilevel"/>
    <w:tmpl w:val="B1DE12C6"/>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24"/>
    <w:rsid w:val="000001CD"/>
    <w:rsid w:val="00015897"/>
    <w:rsid w:val="00021259"/>
    <w:rsid w:val="000300C1"/>
    <w:rsid w:val="000357B4"/>
    <w:rsid w:val="00047B22"/>
    <w:rsid w:val="00051240"/>
    <w:rsid w:val="00054138"/>
    <w:rsid w:val="000660CC"/>
    <w:rsid w:val="00066E4E"/>
    <w:rsid w:val="000764D7"/>
    <w:rsid w:val="00090F92"/>
    <w:rsid w:val="00093885"/>
    <w:rsid w:val="000A0D16"/>
    <w:rsid w:val="000A2FDD"/>
    <w:rsid w:val="000B0D4E"/>
    <w:rsid w:val="000D7A00"/>
    <w:rsid w:val="000E2E23"/>
    <w:rsid w:val="000E7136"/>
    <w:rsid w:val="000F0CEA"/>
    <w:rsid w:val="00100C23"/>
    <w:rsid w:val="00102AF1"/>
    <w:rsid w:val="00104C3D"/>
    <w:rsid w:val="0010770A"/>
    <w:rsid w:val="00110802"/>
    <w:rsid w:val="00113554"/>
    <w:rsid w:val="0012066C"/>
    <w:rsid w:val="00124564"/>
    <w:rsid w:val="001306CD"/>
    <w:rsid w:val="001313C5"/>
    <w:rsid w:val="00142F61"/>
    <w:rsid w:val="00143DA0"/>
    <w:rsid w:val="00147683"/>
    <w:rsid w:val="00153300"/>
    <w:rsid w:val="00161BFF"/>
    <w:rsid w:val="00162CC5"/>
    <w:rsid w:val="001667A0"/>
    <w:rsid w:val="00172457"/>
    <w:rsid w:val="0017492F"/>
    <w:rsid w:val="001866BF"/>
    <w:rsid w:val="0019161E"/>
    <w:rsid w:val="00195C5C"/>
    <w:rsid w:val="001A4F89"/>
    <w:rsid w:val="001B7493"/>
    <w:rsid w:val="001C0E4A"/>
    <w:rsid w:val="001C7C26"/>
    <w:rsid w:val="001D074B"/>
    <w:rsid w:val="001D35CB"/>
    <w:rsid w:val="001E1432"/>
    <w:rsid w:val="001E455C"/>
    <w:rsid w:val="001F3623"/>
    <w:rsid w:val="001F3F53"/>
    <w:rsid w:val="0020492A"/>
    <w:rsid w:val="002073DA"/>
    <w:rsid w:val="002140F1"/>
    <w:rsid w:val="002177B0"/>
    <w:rsid w:val="00236155"/>
    <w:rsid w:val="00241825"/>
    <w:rsid w:val="00247C74"/>
    <w:rsid w:val="00254A9C"/>
    <w:rsid w:val="002563E5"/>
    <w:rsid w:val="0026752E"/>
    <w:rsid w:val="002713D7"/>
    <w:rsid w:val="00271D46"/>
    <w:rsid w:val="00275C31"/>
    <w:rsid w:val="002826C4"/>
    <w:rsid w:val="00284D3C"/>
    <w:rsid w:val="002A0BE2"/>
    <w:rsid w:val="002B0A3A"/>
    <w:rsid w:val="002B1B09"/>
    <w:rsid w:val="002B2520"/>
    <w:rsid w:val="002B6097"/>
    <w:rsid w:val="002B69F9"/>
    <w:rsid w:val="002C59D3"/>
    <w:rsid w:val="002E2AD1"/>
    <w:rsid w:val="002F3E79"/>
    <w:rsid w:val="00300BA2"/>
    <w:rsid w:val="00301AE8"/>
    <w:rsid w:val="00302319"/>
    <w:rsid w:val="00303B12"/>
    <w:rsid w:val="003045E0"/>
    <w:rsid w:val="00305186"/>
    <w:rsid w:val="003071F8"/>
    <w:rsid w:val="00314AF0"/>
    <w:rsid w:val="0031744A"/>
    <w:rsid w:val="00317711"/>
    <w:rsid w:val="0032111F"/>
    <w:rsid w:val="00331CD5"/>
    <w:rsid w:val="00341BF6"/>
    <w:rsid w:val="003422F6"/>
    <w:rsid w:val="00343A57"/>
    <w:rsid w:val="00345563"/>
    <w:rsid w:val="003600E5"/>
    <w:rsid w:val="0036524E"/>
    <w:rsid w:val="003805EE"/>
    <w:rsid w:val="003819F0"/>
    <w:rsid w:val="00383AB0"/>
    <w:rsid w:val="00384150"/>
    <w:rsid w:val="00392E05"/>
    <w:rsid w:val="003A5A01"/>
    <w:rsid w:val="003A640D"/>
    <w:rsid w:val="003B473F"/>
    <w:rsid w:val="003D1257"/>
    <w:rsid w:val="003D6368"/>
    <w:rsid w:val="004124E7"/>
    <w:rsid w:val="00427BDE"/>
    <w:rsid w:val="00430FE3"/>
    <w:rsid w:val="0043506F"/>
    <w:rsid w:val="00436889"/>
    <w:rsid w:val="00443FFD"/>
    <w:rsid w:val="00472D4A"/>
    <w:rsid w:val="00484E8D"/>
    <w:rsid w:val="00492B49"/>
    <w:rsid w:val="00496801"/>
    <w:rsid w:val="004B56EA"/>
    <w:rsid w:val="004C5A0B"/>
    <w:rsid w:val="004E23CD"/>
    <w:rsid w:val="004F357A"/>
    <w:rsid w:val="004F431C"/>
    <w:rsid w:val="00507E26"/>
    <w:rsid w:val="005178CA"/>
    <w:rsid w:val="00521591"/>
    <w:rsid w:val="00526CFD"/>
    <w:rsid w:val="00531FD8"/>
    <w:rsid w:val="00536323"/>
    <w:rsid w:val="00541708"/>
    <w:rsid w:val="00563C33"/>
    <w:rsid w:val="005663BC"/>
    <w:rsid w:val="00572E02"/>
    <w:rsid w:val="00574165"/>
    <w:rsid w:val="005770BB"/>
    <w:rsid w:val="00584077"/>
    <w:rsid w:val="005A0362"/>
    <w:rsid w:val="005A3515"/>
    <w:rsid w:val="005A4310"/>
    <w:rsid w:val="005A602F"/>
    <w:rsid w:val="005B2593"/>
    <w:rsid w:val="005B7750"/>
    <w:rsid w:val="005C5338"/>
    <w:rsid w:val="005C5791"/>
    <w:rsid w:val="005D5F5B"/>
    <w:rsid w:val="005E13D6"/>
    <w:rsid w:val="005E6E00"/>
    <w:rsid w:val="005F0E57"/>
    <w:rsid w:val="005F391D"/>
    <w:rsid w:val="006177D9"/>
    <w:rsid w:val="00627E3D"/>
    <w:rsid w:val="00630B36"/>
    <w:rsid w:val="00635F63"/>
    <w:rsid w:val="00637536"/>
    <w:rsid w:val="0064707E"/>
    <w:rsid w:val="0065328D"/>
    <w:rsid w:val="0067578A"/>
    <w:rsid w:val="00680492"/>
    <w:rsid w:val="00685641"/>
    <w:rsid w:val="006B755D"/>
    <w:rsid w:val="006C10B5"/>
    <w:rsid w:val="00711B3A"/>
    <w:rsid w:val="00717480"/>
    <w:rsid w:val="007310FF"/>
    <w:rsid w:val="00736560"/>
    <w:rsid w:val="00737DF3"/>
    <w:rsid w:val="00745BE9"/>
    <w:rsid w:val="00746A92"/>
    <w:rsid w:val="007500D2"/>
    <w:rsid w:val="00753902"/>
    <w:rsid w:val="00763436"/>
    <w:rsid w:val="00777284"/>
    <w:rsid w:val="007777CC"/>
    <w:rsid w:val="007816C9"/>
    <w:rsid w:val="0078775B"/>
    <w:rsid w:val="007943F8"/>
    <w:rsid w:val="007A02F5"/>
    <w:rsid w:val="007A4C39"/>
    <w:rsid w:val="007B2D84"/>
    <w:rsid w:val="007C0EDE"/>
    <w:rsid w:val="007C7B64"/>
    <w:rsid w:val="007D2906"/>
    <w:rsid w:val="007D5CC8"/>
    <w:rsid w:val="007D5DAC"/>
    <w:rsid w:val="007E316B"/>
    <w:rsid w:val="007E4110"/>
    <w:rsid w:val="007E4C26"/>
    <w:rsid w:val="007E4CB2"/>
    <w:rsid w:val="007E6516"/>
    <w:rsid w:val="007F7600"/>
    <w:rsid w:val="007F78A1"/>
    <w:rsid w:val="00802BCD"/>
    <w:rsid w:val="008049FE"/>
    <w:rsid w:val="00810906"/>
    <w:rsid w:val="00816BE6"/>
    <w:rsid w:val="00826142"/>
    <w:rsid w:val="00830FB1"/>
    <w:rsid w:val="008318C2"/>
    <w:rsid w:val="008463F3"/>
    <w:rsid w:val="008822D0"/>
    <w:rsid w:val="00891E06"/>
    <w:rsid w:val="00892509"/>
    <w:rsid w:val="008A7B87"/>
    <w:rsid w:val="008B65F5"/>
    <w:rsid w:val="008C66A6"/>
    <w:rsid w:val="008D3178"/>
    <w:rsid w:val="008D520C"/>
    <w:rsid w:val="008E308E"/>
    <w:rsid w:val="008E5903"/>
    <w:rsid w:val="008E7464"/>
    <w:rsid w:val="008E77D2"/>
    <w:rsid w:val="009039D1"/>
    <w:rsid w:val="0090791C"/>
    <w:rsid w:val="00912634"/>
    <w:rsid w:val="009146BF"/>
    <w:rsid w:val="0092054D"/>
    <w:rsid w:val="0092615E"/>
    <w:rsid w:val="00931F5E"/>
    <w:rsid w:val="0093214F"/>
    <w:rsid w:val="009460D8"/>
    <w:rsid w:val="00950B14"/>
    <w:rsid w:val="00950EE9"/>
    <w:rsid w:val="009517D9"/>
    <w:rsid w:val="0095272E"/>
    <w:rsid w:val="00952DBA"/>
    <w:rsid w:val="00953202"/>
    <w:rsid w:val="009739FC"/>
    <w:rsid w:val="00991E24"/>
    <w:rsid w:val="0099305E"/>
    <w:rsid w:val="00997A19"/>
    <w:rsid w:val="009B1184"/>
    <w:rsid w:val="009B49CA"/>
    <w:rsid w:val="009C6C96"/>
    <w:rsid w:val="009F04A9"/>
    <w:rsid w:val="009F0D65"/>
    <w:rsid w:val="00A00E2E"/>
    <w:rsid w:val="00A1065F"/>
    <w:rsid w:val="00A11E19"/>
    <w:rsid w:val="00A2595E"/>
    <w:rsid w:val="00A270EC"/>
    <w:rsid w:val="00A36CCE"/>
    <w:rsid w:val="00A402AE"/>
    <w:rsid w:val="00A45FA4"/>
    <w:rsid w:val="00A5205A"/>
    <w:rsid w:val="00A53478"/>
    <w:rsid w:val="00A56383"/>
    <w:rsid w:val="00A61D9E"/>
    <w:rsid w:val="00A70D57"/>
    <w:rsid w:val="00A774B6"/>
    <w:rsid w:val="00A77A63"/>
    <w:rsid w:val="00A77F6F"/>
    <w:rsid w:val="00A85A04"/>
    <w:rsid w:val="00A96A6E"/>
    <w:rsid w:val="00AA107E"/>
    <w:rsid w:val="00AA206C"/>
    <w:rsid w:val="00AB47EE"/>
    <w:rsid w:val="00AC0612"/>
    <w:rsid w:val="00AC6D7E"/>
    <w:rsid w:val="00AD04A5"/>
    <w:rsid w:val="00AE13A4"/>
    <w:rsid w:val="00AF0A6B"/>
    <w:rsid w:val="00B011F8"/>
    <w:rsid w:val="00B12F05"/>
    <w:rsid w:val="00B25ACF"/>
    <w:rsid w:val="00B26486"/>
    <w:rsid w:val="00B324D1"/>
    <w:rsid w:val="00B352EE"/>
    <w:rsid w:val="00B4635A"/>
    <w:rsid w:val="00B66508"/>
    <w:rsid w:val="00B7022F"/>
    <w:rsid w:val="00B73CA4"/>
    <w:rsid w:val="00B75653"/>
    <w:rsid w:val="00B95145"/>
    <w:rsid w:val="00BA510E"/>
    <w:rsid w:val="00BA562B"/>
    <w:rsid w:val="00BC0817"/>
    <w:rsid w:val="00BC1204"/>
    <w:rsid w:val="00BD435E"/>
    <w:rsid w:val="00BD64F7"/>
    <w:rsid w:val="00BD7953"/>
    <w:rsid w:val="00BE0625"/>
    <w:rsid w:val="00BF116A"/>
    <w:rsid w:val="00BF27F5"/>
    <w:rsid w:val="00BF6C28"/>
    <w:rsid w:val="00BF7CA0"/>
    <w:rsid w:val="00BF7CB8"/>
    <w:rsid w:val="00C00D74"/>
    <w:rsid w:val="00C01D70"/>
    <w:rsid w:val="00C1505B"/>
    <w:rsid w:val="00C17CE5"/>
    <w:rsid w:val="00C20BE0"/>
    <w:rsid w:val="00C35EAF"/>
    <w:rsid w:val="00C43979"/>
    <w:rsid w:val="00C5217C"/>
    <w:rsid w:val="00C645E0"/>
    <w:rsid w:val="00C64759"/>
    <w:rsid w:val="00C6680F"/>
    <w:rsid w:val="00C75CB8"/>
    <w:rsid w:val="00C82342"/>
    <w:rsid w:val="00C917BC"/>
    <w:rsid w:val="00C948C2"/>
    <w:rsid w:val="00C94AB5"/>
    <w:rsid w:val="00CA193D"/>
    <w:rsid w:val="00CB5CB4"/>
    <w:rsid w:val="00CC4E14"/>
    <w:rsid w:val="00CD2801"/>
    <w:rsid w:val="00CD79A2"/>
    <w:rsid w:val="00CE1EBB"/>
    <w:rsid w:val="00CE22C1"/>
    <w:rsid w:val="00CE2B34"/>
    <w:rsid w:val="00CE2C96"/>
    <w:rsid w:val="00CE3A35"/>
    <w:rsid w:val="00CF2CBB"/>
    <w:rsid w:val="00CF59C3"/>
    <w:rsid w:val="00D00421"/>
    <w:rsid w:val="00D027E5"/>
    <w:rsid w:val="00D119A7"/>
    <w:rsid w:val="00D13B87"/>
    <w:rsid w:val="00D208D1"/>
    <w:rsid w:val="00D21157"/>
    <w:rsid w:val="00D30CFD"/>
    <w:rsid w:val="00D40570"/>
    <w:rsid w:val="00D50F08"/>
    <w:rsid w:val="00D77A4E"/>
    <w:rsid w:val="00D81AC5"/>
    <w:rsid w:val="00D820AF"/>
    <w:rsid w:val="00D8373F"/>
    <w:rsid w:val="00D97BC8"/>
    <w:rsid w:val="00DB25F2"/>
    <w:rsid w:val="00DC362D"/>
    <w:rsid w:val="00DC54C5"/>
    <w:rsid w:val="00DC5BD5"/>
    <w:rsid w:val="00DD720C"/>
    <w:rsid w:val="00DD7E34"/>
    <w:rsid w:val="00DE018B"/>
    <w:rsid w:val="00DE0651"/>
    <w:rsid w:val="00DE0BF2"/>
    <w:rsid w:val="00DE25F3"/>
    <w:rsid w:val="00DF16CE"/>
    <w:rsid w:val="00E03486"/>
    <w:rsid w:val="00E06DA0"/>
    <w:rsid w:val="00E170AA"/>
    <w:rsid w:val="00E235A1"/>
    <w:rsid w:val="00E2393F"/>
    <w:rsid w:val="00E3504F"/>
    <w:rsid w:val="00E47DF2"/>
    <w:rsid w:val="00E6539B"/>
    <w:rsid w:val="00E728F1"/>
    <w:rsid w:val="00E818C2"/>
    <w:rsid w:val="00E844FB"/>
    <w:rsid w:val="00EA0581"/>
    <w:rsid w:val="00EA47B6"/>
    <w:rsid w:val="00EA7D3B"/>
    <w:rsid w:val="00EB19E2"/>
    <w:rsid w:val="00ED1B62"/>
    <w:rsid w:val="00EE4A94"/>
    <w:rsid w:val="00EF475D"/>
    <w:rsid w:val="00EF4F61"/>
    <w:rsid w:val="00F013EE"/>
    <w:rsid w:val="00F02F2A"/>
    <w:rsid w:val="00F077D8"/>
    <w:rsid w:val="00F120C4"/>
    <w:rsid w:val="00F2229A"/>
    <w:rsid w:val="00F2503D"/>
    <w:rsid w:val="00F357B5"/>
    <w:rsid w:val="00F51739"/>
    <w:rsid w:val="00F6236E"/>
    <w:rsid w:val="00F826E0"/>
    <w:rsid w:val="00FA1821"/>
    <w:rsid w:val="00FB3662"/>
    <w:rsid w:val="00FB7DA3"/>
    <w:rsid w:val="00FC168E"/>
    <w:rsid w:val="00FC1CE1"/>
    <w:rsid w:val="00FC250D"/>
    <w:rsid w:val="00FD3079"/>
    <w:rsid w:val="00FD5208"/>
    <w:rsid w:val="00FD6391"/>
    <w:rsid w:val="00FE5BF2"/>
    <w:rsid w:val="00FE6069"/>
    <w:rsid w:val="00FF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D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noProo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91E24"/>
    <w:pPr>
      <w:tabs>
        <w:tab w:val="center" w:pos="6804"/>
      </w:tabs>
      <w:jc w:val="both"/>
    </w:pPr>
    <w:rPr>
      <w:b w:val="0"/>
      <w:noProof w:val="0"/>
      <w:sz w:val="20"/>
      <w:szCs w:val="20"/>
      <w:lang w:val="en-US"/>
    </w:rPr>
  </w:style>
  <w:style w:type="paragraph" w:styleId="ListParagraph">
    <w:name w:val="List Paragraph"/>
    <w:basedOn w:val="Normal"/>
    <w:qFormat/>
    <w:rsid w:val="00891E06"/>
    <w:pPr>
      <w:ind w:left="720"/>
      <w:contextualSpacing/>
    </w:pPr>
    <w:rPr>
      <w:b w:val="0"/>
      <w:noProof w:val="0"/>
      <w:sz w:val="24"/>
      <w:szCs w:val="24"/>
      <w:lang w:val="en-US"/>
    </w:rPr>
  </w:style>
  <w:style w:type="table" w:styleId="TableGrid">
    <w:name w:val="Table Grid"/>
    <w:basedOn w:val="TableNormal"/>
    <w:rsid w:val="005C5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6236E"/>
    <w:pPr>
      <w:tabs>
        <w:tab w:val="center" w:pos="4153"/>
        <w:tab w:val="right" w:pos="8306"/>
      </w:tabs>
    </w:pPr>
  </w:style>
  <w:style w:type="character" w:styleId="PageNumber">
    <w:name w:val="page number"/>
    <w:basedOn w:val="DefaultParagraphFont"/>
    <w:rsid w:val="00F6236E"/>
  </w:style>
  <w:style w:type="paragraph" w:styleId="Header">
    <w:name w:val="header"/>
    <w:basedOn w:val="Normal"/>
    <w:rsid w:val="00F6236E"/>
    <w:pPr>
      <w:tabs>
        <w:tab w:val="center" w:pos="4153"/>
        <w:tab w:val="right" w:pos="8306"/>
      </w:tabs>
    </w:pPr>
  </w:style>
  <w:style w:type="paragraph" w:styleId="BalloonText">
    <w:name w:val="Balloon Text"/>
    <w:basedOn w:val="Normal"/>
    <w:link w:val="BalloonTextChar"/>
    <w:semiHidden/>
    <w:unhideWhenUsed/>
    <w:rsid w:val="001866BF"/>
    <w:rPr>
      <w:rFonts w:ascii="Tahoma" w:hAnsi="Tahoma" w:cs="Tahoma"/>
      <w:sz w:val="16"/>
      <w:szCs w:val="16"/>
    </w:rPr>
  </w:style>
  <w:style w:type="character" w:customStyle="1" w:styleId="BalloonTextChar">
    <w:name w:val="Balloon Text Char"/>
    <w:basedOn w:val="DefaultParagraphFont"/>
    <w:link w:val="BalloonText"/>
    <w:semiHidden/>
    <w:rsid w:val="001866BF"/>
    <w:rPr>
      <w:rFonts w:ascii="Tahoma" w:hAnsi="Tahoma" w:cs="Tahoma"/>
      <w:b/>
      <w:noProof/>
      <w:sz w:val="16"/>
      <w:szCs w:val="16"/>
      <w:lang w:val="vi-VN"/>
    </w:rPr>
  </w:style>
  <w:style w:type="paragraph" w:customStyle="1" w:styleId="CharChar2">
    <w:name w:val="Char Char2"/>
    <w:basedOn w:val="Normal"/>
    <w:rsid w:val="00236155"/>
    <w:pPr>
      <w:spacing w:after="160" w:line="240" w:lineRule="exact"/>
      <w:textAlignment w:val="baseline"/>
    </w:pPr>
    <w:rPr>
      <w:rFonts w:ascii="Verdana" w:eastAsia="MS Mincho" w:hAnsi="Verdana"/>
      <w:b w:val="0"/>
      <w:i/>
      <w:noProof w:val="0"/>
      <w:sz w:val="20"/>
      <w:szCs w:val="20"/>
      <w:lang w:val="en-GB"/>
    </w:rPr>
  </w:style>
  <w:style w:type="paragraph" w:customStyle="1" w:styleId="CharChar20">
    <w:name w:val="Char Char2"/>
    <w:basedOn w:val="Normal"/>
    <w:rsid w:val="00ED1B62"/>
    <w:pPr>
      <w:spacing w:after="160" w:line="240" w:lineRule="exact"/>
      <w:textAlignment w:val="baseline"/>
    </w:pPr>
    <w:rPr>
      <w:rFonts w:ascii="Verdana" w:eastAsia="MS Mincho" w:hAnsi="Verdana"/>
      <w:b w:val="0"/>
      <w:i/>
      <w:noProof w:val="0"/>
      <w:sz w:val="20"/>
      <w:szCs w:val="20"/>
      <w:lang w:val="en-GB"/>
    </w:rPr>
  </w:style>
  <w:style w:type="paragraph" w:styleId="BodyTextIndent">
    <w:name w:val="Body Text Indent"/>
    <w:basedOn w:val="Normal"/>
    <w:link w:val="BodyTextIndentChar"/>
    <w:semiHidden/>
    <w:unhideWhenUsed/>
    <w:rsid w:val="00AA107E"/>
    <w:pPr>
      <w:spacing w:after="120"/>
      <w:ind w:left="360"/>
    </w:pPr>
  </w:style>
  <w:style w:type="character" w:customStyle="1" w:styleId="BodyTextIndentChar">
    <w:name w:val="Body Text Indent Char"/>
    <w:basedOn w:val="DefaultParagraphFont"/>
    <w:link w:val="BodyTextIndent"/>
    <w:semiHidden/>
    <w:rsid w:val="00AA107E"/>
    <w:rPr>
      <w:b/>
      <w:noProof/>
      <w:sz w:val="26"/>
      <w:szCs w:val="26"/>
      <w:lang w:val="vi-VN"/>
    </w:rPr>
  </w:style>
  <w:style w:type="paragraph" w:customStyle="1" w:styleId="CharChar21">
    <w:name w:val="Char Char2"/>
    <w:basedOn w:val="Normal"/>
    <w:rsid w:val="00DC54C5"/>
    <w:pPr>
      <w:spacing w:after="160" w:line="240" w:lineRule="exact"/>
      <w:textAlignment w:val="baseline"/>
    </w:pPr>
    <w:rPr>
      <w:rFonts w:ascii="Verdana" w:eastAsia="MS Mincho" w:hAnsi="Verdana"/>
      <w:b w:val="0"/>
      <w:i/>
      <w:noProof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noProo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91E24"/>
    <w:pPr>
      <w:tabs>
        <w:tab w:val="center" w:pos="6804"/>
      </w:tabs>
      <w:jc w:val="both"/>
    </w:pPr>
    <w:rPr>
      <w:b w:val="0"/>
      <w:noProof w:val="0"/>
      <w:sz w:val="20"/>
      <w:szCs w:val="20"/>
      <w:lang w:val="en-US"/>
    </w:rPr>
  </w:style>
  <w:style w:type="paragraph" w:styleId="ListParagraph">
    <w:name w:val="List Paragraph"/>
    <w:basedOn w:val="Normal"/>
    <w:qFormat/>
    <w:rsid w:val="00891E06"/>
    <w:pPr>
      <w:ind w:left="720"/>
      <w:contextualSpacing/>
    </w:pPr>
    <w:rPr>
      <w:b w:val="0"/>
      <w:noProof w:val="0"/>
      <w:sz w:val="24"/>
      <w:szCs w:val="24"/>
      <w:lang w:val="en-US"/>
    </w:rPr>
  </w:style>
  <w:style w:type="table" w:styleId="TableGrid">
    <w:name w:val="Table Grid"/>
    <w:basedOn w:val="TableNormal"/>
    <w:rsid w:val="005C5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6236E"/>
    <w:pPr>
      <w:tabs>
        <w:tab w:val="center" w:pos="4153"/>
        <w:tab w:val="right" w:pos="8306"/>
      </w:tabs>
    </w:pPr>
  </w:style>
  <w:style w:type="character" w:styleId="PageNumber">
    <w:name w:val="page number"/>
    <w:basedOn w:val="DefaultParagraphFont"/>
    <w:rsid w:val="00F6236E"/>
  </w:style>
  <w:style w:type="paragraph" w:styleId="Header">
    <w:name w:val="header"/>
    <w:basedOn w:val="Normal"/>
    <w:rsid w:val="00F6236E"/>
    <w:pPr>
      <w:tabs>
        <w:tab w:val="center" w:pos="4153"/>
        <w:tab w:val="right" w:pos="8306"/>
      </w:tabs>
    </w:pPr>
  </w:style>
  <w:style w:type="paragraph" w:styleId="BalloonText">
    <w:name w:val="Balloon Text"/>
    <w:basedOn w:val="Normal"/>
    <w:link w:val="BalloonTextChar"/>
    <w:semiHidden/>
    <w:unhideWhenUsed/>
    <w:rsid w:val="001866BF"/>
    <w:rPr>
      <w:rFonts w:ascii="Tahoma" w:hAnsi="Tahoma" w:cs="Tahoma"/>
      <w:sz w:val="16"/>
      <w:szCs w:val="16"/>
    </w:rPr>
  </w:style>
  <w:style w:type="character" w:customStyle="1" w:styleId="BalloonTextChar">
    <w:name w:val="Balloon Text Char"/>
    <w:basedOn w:val="DefaultParagraphFont"/>
    <w:link w:val="BalloonText"/>
    <w:semiHidden/>
    <w:rsid w:val="001866BF"/>
    <w:rPr>
      <w:rFonts w:ascii="Tahoma" w:hAnsi="Tahoma" w:cs="Tahoma"/>
      <w:b/>
      <w:noProof/>
      <w:sz w:val="16"/>
      <w:szCs w:val="16"/>
      <w:lang w:val="vi-VN"/>
    </w:rPr>
  </w:style>
  <w:style w:type="paragraph" w:customStyle="1" w:styleId="CharChar2">
    <w:name w:val="Char Char2"/>
    <w:basedOn w:val="Normal"/>
    <w:rsid w:val="00236155"/>
    <w:pPr>
      <w:spacing w:after="160" w:line="240" w:lineRule="exact"/>
      <w:textAlignment w:val="baseline"/>
    </w:pPr>
    <w:rPr>
      <w:rFonts w:ascii="Verdana" w:eastAsia="MS Mincho" w:hAnsi="Verdana"/>
      <w:b w:val="0"/>
      <w:i/>
      <w:noProof w:val="0"/>
      <w:sz w:val="20"/>
      <w:szCs w:val="20"/>
      <w:lang w:val="en-GB"/>
    </w:rPr>
  </w:style>
  <w:style w:type="paragraph" w:customStyle="1" w:styleId="CharChar20">
    <w:name w:val="Char Char2"/>
    <w:basedOn w:val="Normal"/>
    <w:rsid w:val="00ED1B62"/>
    <w:pPr>
      <w:spacing w:after="160" w:line="240" w:lineRule="exact"/>
      <w:textAlignment w:val="baseline"/>
    </w:pPr>
    <w:rPr>
      <w:rFonts w:ascii="Verdana" w:eastAsia="MS Mincho" w:hAnsi="Verdana"/>
      <w:b w:val="0"/>
      <w:i/>
      <w:noProof w:val="0"/>
      <w:sz w:val="20"/>
      <w:szCs w:val="20"/>
      <w:lang w:val="en-GB"/>
    </w:rPr>
  </w:style>
  <w:style w:type="paragraph" w:styleId="BodyTextIndent">
    <w:name w:val="Body Text Indent"/>
    <w:basedOn w:val="Normal"/>
    <w:link w:val="BodyTextIndentChar"/>
    <w:semiHidden/>
    <w:unhideWhenUsed/>
    <w:rsid w:val="00AA107E"/>
    <w:pPr>
      <w:spacing w:after="120"/>
      <w:ind w:left="360"/>
    </w:pPr>
  </w:style>
  <w:style w:type="character" w:customStyle="1" w:styleId="BodyTextIndentChar">
    <w:name w:val="Body Text Indent Char"/>
    <w:basedOn w:val="DefaultParagraphFont"/>
    <w:link w:val="BodyTextIndent"/>
    <w:semiHidden/>
    <w:rsid w:val="00AA107E"/>
    <w:rPr>
      <w:b/>
      <w:noProof/>
      <w:sz w:val="26"/>
      <w:szCs w:val="26"/>
      <w:lang w:val="vi-VN"/>
    </w:rPr>
  </w:style>
  <w:style w:type="paragraph" w:customStyle="1" w:styleId="CharChar21">
    <w:name w:val="Char Char2"/>
    <w:basedOn w:val="Normal"/>
    <w:rsid w:val="00DC54C5"/>
    <w:pPr>
      <w:spacing w:after="160" w:line="240" w:lineRule="exact"/>
      <w:textAlignment w:val="baseline"/>
    </w:pPr>
    <w:rPr>
      <w:rFonts w:ascii="Verdana" w:eastAsia="MS Mincho" w:hAnsi="Verdana"/>
      <w:b w:val="0"/>
      <w:i/>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61435">
      <w:bodyDiv w:val="1"/>
      <w:marLeft w:val="0"/>
      <w:marRight w:val="0"/>
      <w:marTop w:val="0"/>
      <w:marBottom w:val="0"/>
      <w:divBdr>
        <w:top w:val="none" w:sz="0" w:space="0" w:color="auto"/>
        <w:left w:val="none" w:sz="0" w:space="0" w:color="auto"/>
        <w:bottom w:val="none" w:sz="0" w:space="0" w:color="auto"/>
        <w:right w:val="none" w:sz="0" w:space="0" w:color="auto"/>
      </w:divBdr>
    </w:div>
    <w:div w:id="1230731638">
      <w:bodyDiv w:val="1"/>
      <w:marLeft w:val="0"/>
      <w:marRight w:val="0"/>
      <w:marTop w:val="0"/>
      <w:marBottom w:val="0"/>
      <w:divBdr>
        <w:top w:val="none" w:sz="0" w:space="0" w:color="auto"/>
        <w:left w:val="none" w:sz="0" w:space="0" w:color="auto"/>
        <w:bottom w:val="none" w:sz="0" w:space="0" w:color="auto"/>
        <w:right w:val="none" w:sz="0" w:space="0" w:color="auto"/>
      </w:divBdr>
    </w:div>
    <w:div w:id="1511483737">
      <w:bodyDiv w:val="1"/>
      <w:marLeft w:val="0"/>
      <w:marRight w:val="0"/>
      <w:marTop w:val="0"/>
      <w:marBottom w:val="0"/>
      <w:divBdr>
        <w:top w:val="none" w:sz="0" w:space="0" w:color="auto"/>
        <w:left w:val="none" w:sz="0" w:space="0" w:color="auto"/>
        <w:bottom w:val="none" w:sz="0" w:space="0" w:color="auto"/>
        <w:right w:val="none" w:sz="0" w:space="0" w:color="auto"/>
      </w:divBdr>
    </w:div>
    <w:div w:id="1834687538">
      <w:bodyDiv w:val="1"/>
      <w:marLeft w:val="0"/>
      <w:marRight w:val="0"/>
      <w:marTop w:val="0"/>
      <w:marBottom w:val="0"/>
      <w:divBdr>
        <w:top w:val="none" w:sz="0" w:space="0" w:color="auto"/>
        <w:left w:val="none" w:sz="0" w:space="0" w:color="auto"/>
        <w:bottom w:val="none" w:sz="0" w:space="0" w:color="auto"/>
        <w:right w:val="none" w:sz="0" w:space="0" w:color="auto"/>
      </w:divBdr>
    </w:div>
    <w:div w:id="1838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E92A8-A49A-454E-99C3-B8DF73E1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164A</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Windows xp sp2 Full</dc:creator>
  <cp:lastModifiedBy>Windows User</cp:lastModifiedBy>
  <cp:revision>122</cp:revision>
  <cp:lastPrinted>2019-10-09T03:51:00Z</cp:lastPrinted>
  <dcterms:created xsi:type="dcterms:W3CDTF">2014-06-25T02:40:00Z</dcterms:created>
  <dcterms:modified xsi:type="dcterms:W3CDTF">2019-10-09T11:51:00Z</dcterms:modified>
</cp:coreProperties>
</file>