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4" w:type="dxa"/>
        <w:tblLook w:val="01E0" w:firstRow="1" w:lastRow="1" w:firstColumn="1" w:lastColumn="1" w:noHBand="0" w:noVBand="0"/>
      </w:tblPr>
      <w:tblGrid>
        <w:gridCol w:w="4786"/>
        <w:gridCol w:w="4678"/>
      </w:tblGrid>
      <w:tr w:rsidR="009200E2" w:rsidRPr="00553F39" w14:paraId="7443DA64" w14:textId="77777777" w:rsidTr="000C2B0C">
        <w:trPr>
          <w:trHeight w:val="568"/>
        </w:trPr>
        <w:tc>
          <w:tcPr>
            <w:tcW w:w="4786" w:type="dxa"/>
          </w:tcPr>
          <w:p w14:paraId="05A9D376" w14:textId="77777777" w:rsidR="009200E2" w:rsidRPr="00511625" w:rsidRDefault="009200E2" w:rsidP="008A0898">
            <w:pPr>
              <w:spacing w:line="269" w:lineRule="auto"/>
              <w:jc w:val="center"/>
            </w:pPr>
            <w:r w:rsidRPr="00511625">
              <w:t>HỘI SINH VIÊN VIỆT NAM</w:t>
            </w:r>
          </w:p>
          <w:p w14:paraId="5F221B8D" w14:textId="77777777" w:rsidR="009200E2" w:rsidRPr="00511625" w:rsidRDefault="009200E2" w:rsidP="008A0898">
            <w:pPr>
              <w:spacing w:line="269" w:lineRule="auto"/>
              <w:jc w:val="center"/>
              <w:rPr>
                <w:b/>
              </w:rPr>
            </w:pPr>
            <w:r w:rsidRPr="00511625">
              <w:rPr>
                <w:b/>
              </w:rPr>
              <w:t>BCH TP. HỒ CHÍ MINH</w:t>
            </w:r>
          </w:p>
          <w:p w14:paraId="3A87DE35" w14:textId="77777777" w:rsidR="009200E2" w:rsidRPr="003C1E74" w:rsidRDefault="009200E2" w:rsidP="008A0898">
            <w:pPr>
              <w:spacing w:line="269" w:lineRule="auto"/>
              <w:jc w:val="center"/>
              <w:rPr>
                <w:b/>
                <w:lang w:val="vi-VN"/>
              </w:rPr>
            </w:pPr>
            <w:r>
              <w:rPr>
                <w:b/>
                <w:lang w:val="vi-VN"/>
              </w:rPr>
              <w:t>___</w:t>
            </w:r>
          </w:p>
          <w:p w14:paraId="09647AB0" w14:textId="239FAA4C" w:rsidR="009200E2" w:rsidRPr="004D3D83" w:rsidRDefault="009200E2" w:rsidP="001C2BB7">
            <w:pPr>
              <w:spacing w:line="269" w:lineRule="auto"/>
              <w:jc w:val="center"/>
            </w:pPr>
            <w:r>
              <w:t>Số:</w:t>
            </w:r>
            <w:r w:rsidR="00C00977">
              <w:t xml:space="preserve"> </w:t>
            </w:r>
            <w:r w:rsidR="001C2BB7">
              <w:t>0</w:t>
            </w:r>
            <w:r w:rsidR="000C2B0C">
              <w:t>7</w:t>
            </w:r>
            <w:r>
              <w:t>/</w:t>
            </w:r>
            <w:r w:rsidRPr="004D3D83">
              <w:t>TB-BTK</w:t>
            </w:r>
          </w:p>
        </w:tc>
        <w:tc>
          <w:tcPr>
            <w:tcW w:w="4678" w:type="dxa"/>
          </w:tcPr>
          <w:p w14:paraId="6EC366D6" w14:textId="77777777" w:rsidR="009200E2" w:rsidRPr="00511625" w:rsidRDefault="009200E2" w:rsidP="008A0898">
            <w:pPr>
              <w:spacing w:line="269" w:lineRule="auto"/>
              <w:jc w:val="both"/>
            </w:pPr>
          </w:p>
          <w:p w14:paraId="594D02B9" w14:textId="77777777" w:rsidR="009200E2" w:rsidRPr="00511625" w:rsidRDefault="009200E2" w:rsidP="008A0898">
            <w:pPr>
              <w:spacing w:line="269" w:lineRule="auto"/>
              <w:jc w:val="both"/>
            </w:pPr>
          </w:p>
          <w:p w14:paraId="7A6E4B18" w14:textId="17332ACE" w:rsidR="009200E2" w:rsidRPr="009200E2" w:rsidRDefault="00C00977" w:rsidP="002966EC">
            <w:pPr>
              <w:spacing w:line="269" w:lineRule="auto"/>
              <w:rPr>
                <w:i/>
                <w:spacing w:val="-8"/>
                <w:sz w:val="25"/>
                <w:szCs w:val="25"/>
                <w:lang w:val="vi-VN"/>
              </w:rPr>
            </w:pPr>
            <w:r>
              <w:rPr>
                <w:i/>
                <w:spacing w:val="-8"/>
                <w:sz w:val="25"/>
                <w:szCs w:val="25"/>
              </w:rPr>
              <w:t xml:space="preserve">TP. Hồ Chí Minh, ngày </w:t>
            </w:r>
            <w:r w:rsidR="000C2B0C">
              <w:rPr>
                <w:i/>
                <w:spacing w:val="-8"/>
                <w:sz w:val="25"/>
                <w:szCs w:val="25"/>
              </w:rPr>
              <w:t>20</w:t>
            </w:r>
            <w:r w:rsidR="00AE3CC5">
              <w:rPr>
                <w:i/>
                <w:spacing w:val="-8"/>
                <w:sz w:val="25"/>
                <w:szCs w:val="25"/>
              </w:rPr>
              <w:t xml:space="preserve"> </w:t>
            </w:r>
            <w:r w:rsidR="009200E2" w:rsidRPr="009200E2">
              <w:rPr>
                <w:i/>
                <w:spacing w:val="-8"/>
                <w:sz w:val="25"/>
                <w:szCs w:val="25"/>
              </w:rPr>
              <w:t>tháng</w:t>
            </w:r>
            <w:r w:rsidR="000C2B0C">
              <w:rPr>
                <w:i/>
                <w:spacing w:val="-8"/>
                <w:sz w:val="25"/>
                <w:szCs w:val="25"/>
              </w:rPr>
              <w:t xml:space="preserve"> 01</w:t>
            </w:r>
            <w:r w:rsidR="009200E2" w:rsidRPr="009200E2">
              <w:rPr>
                <w:i/>
                <w:spacing w:val="-8"/>
                <w:sz w:val="25"/>
                <w:szCs w:val="25"/>
              </w:rPr>
              <w:t xml:space="preserve"> </w:t>
            </w:r>
            <w:r w:rsidR="00940AB7">
              <w:rPr>
                <w:i/>
                <w:spacing w:val="-8"/>
                <w:sz w:val="25"/>
                <w:szCs w:val="25"/>
              </w:rPr>
              <w:t>năm 20</w:t>
            </w:r>
            <w:r w:rsidR="00AE3CC5">
              <w:rPr>
                <w:i/>
                <w:spacing w:val="-8"/>
                <w:sz w:val="25"/>
                <w:szCs w:val="25"/>
              </w:rPr>
              <w:t>2</w:t>
            </w:r>
            <w:r w:rsidR="000C2B0C">
              <w:rPr>
                <w:i/>
                <w:spacing w:val="-8"/>
                <w:sz w:val="25"/>
                <w:szCs w:val="25"/>
              </w:rPr>
              <w:t>1</w:t>
            </w:r>
          </w:p>
        </w:tc>
      </w:tr>
    </w:tbl>
    <w:p w14:paraId="6A1E2623" w14:textId="246022AE" w:rsidR="00553F39" w:rsidRPr="000C2B0C" w:rsidRDefault="00553F39" w:rsidP="00150EFB">
      <w:pPr>
        <w:spacing w:before="240" w:line="288" w:lineRule="auto"/>
        <w:jc w:val="center"/>
        <w:rPr>
          <w:rFonts w:asciiTheme="majorHAnsi" w:hAnsiTheme="majorHAnsi" w:cstheme="majorHAnsi"/>
          <w:b/>
          <w:bCs/>
          <w:noProof/>
          <w:kern w:val="2"/>
          <w:sz w:val="32"/>
          <w:szCs w:val="32"/>
        </w:rPr>
      </w:pPr>
      <w:r w:rsidRPr="002966EC">
        <w:rPr>
          <w:rFonts w:asciiTheme="majorHAnsi" w:hAnsiTheme="majorHAnsi" w:cstheme="majorHAnsi"/>
          <w:b/>
          <w:bCs/>
          <w:noProof/>
          <w:kern w:val="2"/>
          <w:sz w:val="32"/>
          <w:szCs w:val="32"/>
          <w:lang w:val="vi-VN"/>
        </w:rPr>
        <w:t>THÔNG BÁO</w:t>
      </w:r>
      <w:r w:rsidR="000C2B0C">
        <w:rPr>
          <w:rFonts w:asciiTheme="majorHAnsi" w:hAnsiTheme="majorHAnsi" w:cstheme="majorHAnsi"/>
          <w:b/>
          <w:bCs/>
          <w:noProof/>
          <w:kern w:val="2"/>
          <w:sz w:val="32"/>
          <w:szCs w:val="32"/>
        </w:rPr>
        <w:t xml:space="preserve"> SỐ 02</w:t>
      </w:r>
    </w:p>
    <w:p w14:paraId="21A9F7A4" w14:textId="6E1E1E6A" w:rsidR="00A715F9" w:rsidRPr="002966EC" w:rsidRDefault="00553F39" w:rsidP="00A715F9">
      <w:pPr>
        <w:spacing w:line="288" w:lineRule="auto"/>
        <w:jc w:val="center"/>
        <w:rPr>
          <w:rFonts w:asciiTheme="majorHAnsi" w:hAnsiTheme="majorHAnsi" w:cstheme="majorHAnsi"/>
          <w:b/>
          <w:bCs/>
          <w:noProof/>
          <w:kern w:val="2"/>
          <w:sz w:val="30"/>
          <w:szCs w:val="32"/>
        </w:rPr>
      </w:pPr>
      <w:r w:rsidRPr="002966EC">
        <w:rPr>
          <w:rFonts w:asciiTheme="majorHAnsi" w:hAnsiTheme="majorHAnsi" w:cstheme="majorHAnsi"/>
          <w:b/>
          <w:bCs/>
          <w:noProof/>
          <w:kern w:val="2"/>
          <w:sz w:val="30"/>
          <w:szCs w:val="32"/>
        </w:rPr>
        <w:t xml:space="preserve">V/v </w:t>
      </w:r>
      <w:r w:rsidR="000C2B0C">
        <w:rPr>
          <w:rFonts w:asciiTheme="majorHAnsi" w:hAnsiTheme="majorHAnsi" w:cstheme="majorHAnsi"/>
          <w:b/>
          <w:bCs/>
          <w:noProof/>
          <w:kern w:val="2"/>
          <w:sz w:val="30"/>
          <w:szCs w:val="32"/>
        </w:rPr>
        <w:t xml:space="preserve">tổ chức hoạt động tại </w:t>
      </w:r>
      <w:r w:rsidR="009200E2" w:rsidRPr="002966EC">
        <w:rPr>
          <w:rFonts w:asciiTheme="majorHAnsi" w:hAnsiTheme="majorHAnsi" w:cstheme="majorHAnsi"/>
          <w:b/>
          <w:bCs/>
          <w:noProof/>
          <w:kern w:val="2"/>
          <w:sz w:val="30"/>
          <w:szCs w:val="32"/>
        </w:rPr>
        <w:t>địa bàn mặt trận tỉnh</w:t>
      </w:r>
    </w:p>
    <w:p w14:paraId="108E09C6" w14:textId="1273B379" w:rsidR="00553F39" w:rsidRPr="002966EC" w:rsidRDefault="00A715F9" w:rsidP="00A715F9">
      <w:pPr>
        <w:spacing w:line="288" w:lineRule="auto"/>
        <w:jc w:val="center"/>
        <w:rPr>
          <w:rFonts w:asciiTheme="majorHAnsi" w:hAnsiTheme="majorHAnsi" w:cstheme="majorHAnsi"/>
          <w:b/>
          <w:bCs/>
          <w:noProof/>
          <w:spacing w:val="-4"/>
          <w:kern w:val="2"/>
          <w:sz w:val="30"/>
          <w:szCs w:val="32"/>
        </w:rPr>
      </w:pPr>
      <w:r w:rsidRPr="002966EC">
        <w:rPr>
          <w:rFonts w:asciiTheme="majorHAnsi" w:hAnsiTheme="majorHAnsi" w:cstheme="majorHAnsi"/>
          <w:b/>
          <w:bCs/>
          <w:noProof/>
          <w:kern w:val="2"/>
          <w:sz w:val="30"/>
          <w:szCs w:val="32"/>
        </w:rPr>
        <w:t>trong</w:t>
      </w:r>
      <w:r w:rsidR="009200E2" w:rsidRPr="002966EC">
        <w:rPr>
          <w:rFonts w:asciiTheme="majorHAnsi" w:hAnsiTheme="majorHAnsi" w:cstheme="majorHAnsi"/>
          <w:b/>
          <w:bCs/>
          <w:noProof/>
          <w:kern w:val="2"/>
          <w:sz w:val="30"/>
          <w:szCs w:val="32"/>
        </w:rPr>
        <w:t xml:space="preserve"> chiến dịch </w:t>
      </w:r>
      <w:r w:rsidR="000C2B0C">
        <w:rPr>
          <w:rFonts w:asciiTheme="majorHAnsi" w:hAnsiTheme="majorHAnsi" w:cstheme="majorHAnsi"/>
          <w:b/>
          <w:bCs/>
          <w:noProof/>
          <w:kern w:val="2"/>
          <w:sz w:val="30"/>
          <w:szCs w:val="32"/>
        </w:rPr>
        <w:t>Xuân tình nguyện</w:t>
      </w:r>
      <w:r w:rsidR="009200E2" w:rsidRPr="002966EC">
        <w:rPr>
          <w:rFonts w:asciiTheme="majorHAnsi" w:hAnsiTheme="majorHAnsi" w:cstheme="majorHAnsi"/>
          <w:b/>
          <w:bCs/>
          <w:noProof/>
          <w:kern w:val="2"/>
          <w:sz w:val="30"/>
          <w:szCs w:val="32"/>
        </w:rPr>
        <w:t xml:space="preserve"> </w:t>
      </w:r>
      <w:r w:rsidR="00940AB7" w:rsidRPr="002966EC">
        <w:rPr>
          <w:rFonts w:asciiTheme="majorHAnsi" w:hAnsiTheme="majorHAnsi" w:cstheme="majorHAnsi"/>
          <w:b/>
          <w:bCs/>
          <w:noProof/>
          <w:kern w:val="2"/>
          <w:sz w:val="30"/>
          <w:szCs w:val="32"/>
        </w:rPr>
        <w:t xml:space="preserve">lần thứ </w:t>
      </w:r>
      <w:r w:rsidR="000C2B0C">
        <w:rPr>
          <w:rFonts w:asciiTheme="majorHAnsi" w:hAnsiTheme="majorHAnsi" w:cstheme="majorHAnsi"/>
          <w:b/>
          <w:bCs/>
          <w:noProof/>
          <w:kern w:val="2"/>
          <w:sz w:val="30"/>
          <w:szCs w:val="32"/>
        </w:rPr>
        <w:t>13</w:t>
      </w:r>
      <w:r w:rsidR="009200E2" w:rsidRPr="002966EC">
        <w:rPr>
          <w:rFonts w:asciiTheme="majorHAnsi" w:hAnsiTheme="majorHAnsi" w:cstheme="majorHAnsi"/>
          <w:b/>
          <w:bCs/>
          <w:noProof/>
          <w:kern w:val="2"/>
          <w:sz w:val="30"/>
          <w:szCs w:val="32"/>
        </w:rPr>
        <w:t xml:space="preserve"> - </w:t>
      </w:r>
      <w:r w:rsidR="00940AB7" w:rsidRPr="002966EC">
        <w:rPr>
          <w:rFonts w:asciiTheme="majorHAnsi" w:hAnsiTheme="majorHAnsi" w:cstheme="majorHAnsi"/>
          <w:b/>
          <w:bCs/>
          <w:noProof/>
          <w:kern w:val="2"/>
          <w:sz w:val="30"/>
          <w:szCs w:val="32"/>
        </w:rPr>
        <w:t>năm 20</w:t>
      </w:r>
      <w:r w:rsidR="00AE3CC5">
        <w:rPr>
          <w:rFonts w:asciiTheme="majorHAnsi" w:hAnsiTheme="majorHAnsi" w:cstheme="majorHAnsi"/>
          <w:b/>
          <w:bCs/>
          <w:noProof/>
          <w:kern w:val="2"/>
          <w:sz w:val="30"/>
          <w:szCs w:val="32"/>
        </w:rPr>
        <w:t>2</w:t>
      </w:r>
      <w:r w:rsidR="000C2B0C">
        <w:rPr>
          <w:rFonts w:asciiTheme="majorHAnsi" w:hAnsiTheme="majorHAnsi" w:cstheme="majorHAnsi"/>
          <w:b/>
          <w:bCs/>
          <w:noProof/>
          <w:kern w:val="2"/>
          <w:sz w:val="30"/>
          <w:szCs w:val="32"/>
        </w:rPr>
        <w:t>1</w:t>
      </w:r>
    </w:p>
    <w:p w14:paraId="3419B770" w14:textId="77777777" w:rsidR="00553F39" w:rsidRPr="000B6F95" w:rsidRDefault="000B6F95" w:rsidP="00553F39">
      <w:pPr>
        <w:spacing w:line="288" w:lineRule="auto"/>
        <w:jc w:val="center"/>
        <w:rPr>
          <w:sz w:val="24"/>
          <w:szCs w:val="24"/>
          <w:lang w:val="vi-VN"/>
        </w:rPr>
      </w:pPr>
      <w:r>
        <w:rPr>
          <w:b/>
          <w:bCs/>
          <w:lang w:val="vi-VN"/>
        </w:rPr>
        <w:t>_______</w:t>
      </w:r>
    </w:p>
    <w:p w14:paraId="599F1A9A" w14:textId="77777777" w:rsidR="003E6B49" w:rsidRDefault="003E6B49" w:rsidP="00700D8D">
      <w:pPr>
        <w:spacing w:line="269" w:lineRule="auto"/>
        <w:ind w:firstLine="720"/>
        <w:jc w:val="both"/>
        <w:rPr>
          <w:kern w:val="2"/>
        </w:rPr>
      </w:pPr>
    </w:p>
    <w:p w14:paraId="47CC7AC2" w14:textId="3520FD7C" w:rsidR="00150EFB" w:rsidRPr="000652E8" w:rsidRDefault="000C2B0C" w:rsidP="00700D8D">
      <w:pPr>
        <w:spacing w:line="269" w:lineRule="auto"/>
        <w:ind w:firstLine="720"/>
        <w:jc w:val="both"/>
        <w:rPr>
          <w:kern w:val="2"/>
          <w:lang w:val="vi-VN"/>
        </w:rPr>
      </w:pPr>
      <w:r>
        <w:rPr>
          <w:spacing w:val="-2"/>
        </w:rPr>
        <w:t>Căn cứ K</w:t>
      </w:r>
      <w:r w:rsidRPr="00D83E0F">
        <w:rPr>
          <w:spacing w:val="-2"/>
          <w:lang w:val="vi-VN"/>
        </w:rPr>
        <w:t xml:space="preserve">ế hoạch liên tịch số </w:t>
      </w:r>
      <w:r>
        <w:rPr>
          <w:spacing w:val="-2"/>
        </w:rPr>
        <w:t>88</w:t>
      </w:r>
      <w:r w:rsidRPr="00D83E0F">
        <w:rPr>
          <w:spacing w:val="-2"/>
        </w:rPr>
        <w:t>-KHLT/ĐTN-HSV</w:t>
      </w:r>
      <w:r w:rsidRPr="00D83E0F">
        <w:rPr>
          <w:spacing w:val="-2"/>
          <w:lang w:val="vi-VN"/>
        </w:rPr>
        <w:t xml:space="preserve"> ngày </w:t>
      </w:r>
      <w:r>
        <w:rPr>
          <w:spacing w:val="-2"/>
        </w:rPr>
        <w:t>10</w:t>
      </w:r>
      <w:r w:rsidRPr="00D83E0F">
        <w:rPr>
          <w:spacing w:val="-2"/>
          <w:lang w:val="vi-VN"/>
        </w:rPr>
        <w:t>/</w:t>
      </w:r>
      <w:r>
        <w:rPr>
          <w:spacing w:val="-2"/>
        </w:rPr>
        <w:t>01</w:t>
      </w:r>
      <w:r w:rsidRPr="00D83E0F">
        <w:rPr>
          <w:spacing w:val="-2"/>
          <w:lang w:val="vi-VN"/>
        </w:rPr>
        <w:t>/20</w:t>
      </w:r>
      <w:r>
        <w:rPr>
          <w:spacing w:val="-2"/>
        </w:rPr>
        <w:t>21</w:t>
      </w:r>
      <w:r w:rsidRPr="00D83E0F">
        <w:rPr>
          <w:spacing w:val="-2"/>
          <w:lang w:val="vi-VN"/>
        </w:rPr>
        <w:t xml:space="preserve"> của Ban Thường vụ Thành Đoàn và Ban Thư ký Hội Sinh viên Thành phố về việc tổ chức Chiến dịch Xuân tình nguyện lần thứ 1</w:t>
      </w:r>
      <w:r>
        <w:rPr>
          <w:spacing w:val="-2"/>
        </w:rPr>
        <w:t xml:space="preserve">3 - </w:t>
      </w:r>
      <w:r w:rsidRPr="00D83E0F">
        <w:rPr>
          <w:spacing w:val="-2"/>
          <w:lang w:val="vi-VN"/>
        </w:rPr>
        <w:t>năm 202</w:t>
      </w:r>
      <w:r>
        <w:rPr>
          <w:spacing w:val="-2"/>
        </w:rPr>
        <w:t xml:space="preserve">1, căn cứ kết luận của Thường trực Thành Đoàn - Hội Sinh viên Thành phố, </w:t>
      </w:r>
      <w:r w:rsidR="00150EFB" w:rsidRPr="000652E8">
        <w:rPr>
          <w:kern w:val="2"/>
          <w:lang w:val="vi-VN"/>
        </w:rPr>
        <w:t xml:space="preserve">Ban </w:t>
      </w:r>
      <w:r>
        <w:rPr>
          <w:kern w:val="2"/>
        </w:rPr>
        <w:t>Chỉ huy chiến dịch Xuân tình nguyện</w:t>
      </w:r>
      <w:r w:rsidR="00150EFB" w:rsidRPr="000652E8">
        <w:rPr>
          <w:kern w:val="2"/>
          <w:lang w:val="vi-VN"/>
        </w:rPr>
        <w:t xml:space="preserve"> thông báo </w:t>
      </w:r>
      <w:r w:rsidR="00D229F7" w:rsidRPr="000652E8">
        <w:rPr>
          <w:kern w:val="2"/>
          <w:lang w:val="vi-VN"/>
        </w:rPr>
        <w:t xml:space="preserve">đến </w:t>
      </w:r>
      <w:r w:rsidR="00150EFB" w:rsidRPr="000652E8">
        <w:rPr>
          <w:kern w:val="2"/>
          <w:lang w:val="vi-VN"/>
        </w:rPr>
        <w:t>các</w:t>
      </w:r>
      <w:r w:rsidR="00D229F7" w:rsidRPr="000652E8">
        <w:rPr>
          <w:kern w:val="2"/>
          <w:lang w:val="vi-VN"/>
        </w:rPr>
        <w:t xml:space="preserve"> cơ sở Hội về việc </w:t>
      </w:r>
      <w:r>
        <w:rPr>
          <w:kern w:val="2"/>
        </w:rPr>
        <w:t>tổ chức các hoạt động tại địa bàn mặt trận tỉnh</w:t>
      </w:r>
      <w:r w:rsidR="00D229F7" w:rsidRPr="000652E8">
        <w:rPr>
          <w:kern w:val="2"/>
          <w:lang w:val="vi-VN"/>
        </w:rPr>
        <w:t xml:space="preserve"> </w:t>
      </w:r>
      <w:r>
        <w:rPr>
          <w:kern w:val="2"/>
        </w:rPr>
        <w:t>trong chiến dịch</w:t>
      </w:r>
      <w:r w:rsidR="00D229F7" w:rsidRPr="000652E8">
        <w:rPr>
          <w:kern w:val="2"/>
          <w:lang w:val="vi-VN"/>
        </w:rPr>
        <w:t>, cụ thể như</w:t>
      </w:r>
      <w:r w:rsidR="00150EFB" w:rsidRPr="000652E8">
        <w:rPr>
          <w:kern w:val="2"/>
          <w:lang w:val="vi-VN"/>
        </w:rPr>
        <w:t xml:space="preserve"> sau:</w:t>
      </w:r>
    </w:p>
    <w:p w14:paraId="0A8E4523" w14:textId="77777777" w:rsidR="00700D8D" w:rsidRPr="000652E8" w:rsidRDefault="00700D8D" w:rsidP="00700D8D">
      <w:pPr>
        <w:spacing w:line="269" w:lineRule="auto"/>
        <w:ind w:firstLine="720"/>
        <w:jc w:val="both"/>
        <w:rPr>
          <w:b/>
          <w:kern w:val="2"/>
        </w:rPr>
      </w:pPr>
    </w:p>
    <w:p w14:paraId="0EFF0F55" w14:textId="728F744D" w:rsidR="00150EFB" w:rsidRPr="000652E8" w:rsidRDefault="000C2B0C" w:rsidP="00700D8D">
      <w:pPr>
        <w:spacing w:line="269" w:lineRule="auto"/>
        <w:ind w:firstLine="720"/>
        <w:jc w:val="both"/>
        <w:rPr>
          <w:b/>
          <w:kern w:val="2"/>
          <w:lang w:val="vi-VN"/>
        </w:rPr>
      </w:pPr>
      <w:r>
        <w:rPr>
          <w:b/>
          <w:kern w:val="2"/>
        </w:rPr>
        <w:t>1</w:t>
      </w:r>
      <w:r w:rsidR="00150EFB" w:rsidRPr="000652E8">
        <w:rPr>
          <w:b/>
          <w:kern w:val="2"/>
          <w:lang w:val="vi-VN"/>
        </w:rPr>
        <w:t xml:space="preserve">. </w:t>
      </w:r>
      <w:r w:rsidR="00D229F7" w:rsidRPr="000652E8">
        <w:rPr>
          <w:b/>
          <w:kern w:val="2"/>
          <w:lang w:val="vi-VN"/>
        </w:rPr>
        <w:t>Định hướng địa bàn mặt trận tỉnh:</w:t>
      </w:r>
    </w:p>
    <w:p w14:paraId="69FBEB85" w14:textId="33770835" w:rsidR="00D229F7" w:rsidRPr="000652E8" w:rsidRDefault="009A0649" w:rsidP="009A0649">
      <w:pPr>
        <w:spacing w:line="269" w:lineRule="auto"/>
        <w:ind w:firstLine="720"/>
        <w:jc w:val="both"/>
        <w:rPr>
          <w:kern w:val="2"/>
          <w:lang w:val="vi-VN"/>
        </w:rPr>
      </w:pPr>
      <w:r>
        <w:rPr>
          <w:kern w:val="2"/>
        </w:rPr>
        <w:t xml:space="preserve">Ban </w:t>
      </w:r>
      <w:r w:rsidR="000C2B0C">
        <w:rPr>
          <w:kern w:val="2"/>
        </w:rPr>
        <w:t>Chỉ huy chiến dịch</w:t>
      </w:r>
      <w:r>
        <w:rPr>
          <w:kern w:val="2"/>
        </w:rPr>
        <w:t xml:space="preserve"> </w:t>
      </w:r>
      <w:r w:rsidR="00112B03">
        <w:rPr>
          <w:kern w:val="2"/>
        </w:rPr>
        <w:t xml:space="preserve">cấp Thành </w:t>
      </w:r>
      <w:r>
        <w:rPr>
          <w:kern w:val="2"/>
        </w:rPr>
        <w:t xml:space="preserve">đề nghị </w:t>
      </w:r>
      <w:r w:rsidR="00112B03">
        <w:rPr>
          <w:kern w:val="2"/>
        </w:rPr>
        <w:t>Ban Chỉ huy chiến dịch các đơn vị</w:t>
      </w:r>
      <w:r>
        <w:rPr>
          <w:kern w:val="2"/>
        </w:rPr>
        <w:t xml:space="preserve"> </w:t>
      </w:r>
      <w:r w:rsidRPr="000652E8">
        <w:rPr>
          <w:kern w:val="2"/>
          <w:lang w:val="vi-VN"/>
        </w:rPr>
        <w:t xml:space="preserve">chủ động </w:t>
      </w:r>
      <w:r w:rsidR="008D122C">
        <w:rPr>
          <w:kern w:val="2"/>
        </w:rPr>
        <w:t xml:space="preserve">báo cáo, xin ý kiến </w:t>
      </w:r>
      <w:r w:rsidR="00112B03">
        <w:rPr>
          <w:kern w:val="2"/>
        </w:rPr>
        <w:t>cấp ủy - lãnh đạo đơn vị</w:t>
      </w:r>
      <w:r w:rsidRPr="000652E8">
        <w:rPr>
          <w:kern w:val="2"/>
          <w:lang w:val="vi-VN"/>
        </w:rPr>
        <w:t xml:space="preserve"> về việc tổ chức chiến dịch </w:t>
      </w:r>
      <w:r w:rsidR="000C2B0C">
        <w:rPr>
          <w:kern w:val="2"/>
        </w:rPr>
        <w:t>Xuân tình nguyện</w:t>
      </w:r>
      <w:r w:rsidRPr="000652E8">
        <w:rPr>
          <w:kern w:val="2"/>
          <w:lang w:val="vi-VN"/>
        </w:rPr>
        <w:t xml:space="preserve"> lần thứ </w:t>
      </w:r>
      <w:r w:rsidR="000C2B0C">
        <w:rPr>
          <w:kern w:val="2"/>
        </w:rPr>
        <w:t>13</w:t>
      </w:r>
      <w:r w:rsidRPr="000652E8">
        <w:rPr>
          <w:kern w:val="2"/>
          <w:lang w:val="vi-VN"/>
        </w:rPr>
        <w:t xml:space="preserve"> - năm 20</w:t>
      </w:r>
      <w:r>
        <w:rPr>
          <w:kern w:val="2"/>
        </w:rPr>
        <w:t>2</w:t>
      </w:r>
      <w:r w:rsidR="000C2B0C">
        <w:rPr>
          <w:kern w:val="2"/>
        </w:rPr>
        <w:t>1</w:t>
      </w:r>
      <w:r w:rsidR="00112B03">
        <w:rPr>
          <w:kern w:val="2"/>
        </w:rPr>
        <w:t xml:space="preserve"> ở các địa phương ngoài thành phố Hồ Chí Minh</w:t>
      </w:r>
      <w:r w:rsidR="00351B1E">
        <w:rPr>
          <w:kern w:val="2"/>
        </w:rPr>
        <w:t xml:space="preserve"> </w:t>
      </w:r>
      <w:r w:rsidR="00351B1E" w:rsidRPr="00351B1E">
        <w:rPr>
          <w:i/>
          <w:iCs/>
          <w:kern w:val="2"/>
        </w:rPr>
        <w:t>(nếu có)</w:t>
      </w:r>
      <w:r>
        <w:rPr>
          <w:kern w:val="2"/>
        </w:rPr>
        <w:t xml:space="preserve">, trong đó chú trọng </w:t>
      </w:r>
      <w:r w:rsidRPr="009A0649">
        <w:rPr>
          <w:kern w:val="2"/>
          <w:lang w:val="vi-VN"/>
        </w:rPr>
        <w:t>nghiên cứu</w:t>
      </w:r>
      <w:r>
        <w:rPr>
          <w:kern w:val="2"/>
        </w:rPr>
        <w:t xml:space="preserve"> việc</w:t>
      </w:r>
      <w:r w:rsidRPr="009A0649">
        <w:rPr>
          <w:kern w:val="2"/>
          <w:lang w:val="vi-VN"/>
        </w:rPr>
        <w:t xml:space="preserve"> tổ chức các hoạt động ngắn ngày</w:t>
      </w:r>
      <w:r w:rsidR="00351B1E">
        <w:rPr>
          <w:kern w:val="2"/>
        </w:rPr>
        <w:t xml:space="preserve"> </w:t>
      </w:r>
      <w:r w:rsidR="00351B1E" w:rsidRPr="00351B1E">
        <w:rPr>
          <w:b/>
          <w:bCs/>
          <w:i/>
          <w:iCs/>
          <w:kern w:val="2"/>
        </w:rPr>
        <w:t>(không quá 03 ngày)</w:t>
      </w:r>
      <w:r w:rsidR="000C2B0C">
        <w:rPr>
          <w:kern w:val="2"/>
        </w:rPr>
        <w:t xml:space="preserve"> tại</w:t>
      </w:r>
      <w:r w:rsidR="00D229F7" w:rsidRPr="000652E8">
        <w:rPr>
          <w:kern w:val="2"/>
          <w:lang w:val="vi-VN"/>
        </w:rPr>
        <w:t xml:space="preserve"> địa bàn của các tỉnh</w:t>
      </w:r>
      <w:r w:rsidR="000C2B0C">
        <w:rPr>
          <w:kern w:val="2"/>
        </w:rPr>
        <w:t xml:space="preserve">, cụ thể như </w:t>
      </w:r>
      <w:r w:rsidR="00D229F7" w:rsidRPr="000652E8">
        <w:rPr>
          <w:kern w:val="2"/>
          <w:lang w:val="vi-VN"/>
        </w:rPr>
        <w:t>sau:</w:t>
      </w:r>
    </w:p>
    <w:p w14:paraId="00873DA3" w14:textId="0B10A5B1" w:rsidR="006E6BE8" w:rsidRPr="00D90CC8" w:rsidRDefault="006E6BE8" w:rsidP="006E6BE8">
      <w:pPr>
        <w:spacing w:line="269" w:lineRule="auto"/>
        <w:ind w:firstLine="720"/>
        <w:jc w:val="both"/>
        <w:rPr>
          <w:spacing w:val="-4"/>
          <w:kern w:val="2"/>
          <w:lang w:val="vi-VN"/>
        </w:rPr>
      </w:pPr>
      <w:r w:rsidRPr="00D90CC8">
        <w:rPr>
          <w:b/>
          <w:i/>
          <w:spacing w:val="-4"/>
          <w:kern w:val="2"/>
          <w:lang w:val="vi-VN"/>
        </w:rPr>
        <w:t>- Khu vực Miền Trung và Tây Nguyên:</w:t>
      </w:r>
      <w:r w:rsidRPr="00D90CC8">
        <w:rPr>
          <w:spacing w:val="-4"/>
          <w:kern w:val="2"/>
          <w:lang w:val="vi-VN"/>
        </w:rPr>
        <w:t xml:space="preserve"> Gia Lai, Đắk Nông, Kon Tum.</w:t>
      </w:r>
    </w:p>
    <w:p w14:paraId="5F545467" w14:textId="77777777" w:rsidR="00464C77" w:rsidRPr="00D90CC8" w:rsidRDefault="00464C77" w:rsidP="00700D8D">
      <w:pPr>
        <w:spacing w:line="269" w:lineRule="auto"/>
        <w:ind w:firstLine="720"/>
        <w:jc w:val="both"/>
        <w:rPr>
          <w:kern w:val="2"/>
          <w:lang w:val="vi-VN"/>
        </w:rPr>
      </w:pPr>
      <w:r w:rsidRPr="00D90CC8">
        <w:rPr>
          <w:b/>
          <w:i/>
          <w:kern w:val="2"/>
          <w:lang w:val="vi-VN"/>
        </w:rPr>
        <w:t>- Khu vực Đông Nam Bộ:</w:t>
      </w:r>
      <w:r w:rsidRPr="00D90CC8">
        <w:rPr>
          <w:kern w:val="2"/>
          <w:lang w:val="vi-VN"/>
        </w:rPr>
        <w:t xml:space="preserve"> Bình Phước, Tây Ninh</w:t>
      </w:r>
      <w:r w:rsidR="009C3383" w:rsidRPr="00D90CC8">
        <w:rPr>
          <w:kern w:val="2"/>
          <w:lang w:val="vi-VN"/>
        </w:rPr>
        <w:t>, Bình Thuận</w:t>
      </w:r>
      <w:r w:rsidRPr="00D90CC8">
        <w:rPr>
          <w:kern w:val="2"/>
          <w:lang w:val="vi-VN"/>
        </w:rPr>
        <w:t>.</w:t>
      </w:r>
    </w:p>
    <w:p w14:paraId="4136EA7B" w14:textId="1AB1A127" w:rsidR="00D229F7" w:rsidRPr="00D90CC8" w:rsidRDefault="00464C77" w:rsidP="00700D8D">
      <w:pPr>
        <w:spacing w:line="269" w:lineRule="auto"/>
        <w:ind w:firstLine="720"/>
        <w:jc w:val="both"/>
        <w:rPr>
          <w:kern w:val="2"/>
        </w:rPr>
      </w:pPr>
      <w:r w:rsidRPr="00D90CC8">
        <w:rPr>
          <w:b/>
          <w:i/>
          <w:kern w:val="2"/>
        </w:rPr>
        <w:t>- Khu vực Tây Nam Bộ:</w:t>
      </w:r>
      <w:r w:rsidRPr="00D90CC8">
        <w:rPr>
          <w:kern w:val="2"/>
        </w:rPr>
        <w:t xml:space="preserve"> </w:t>
      </w:r>
      <w:r w:rsidR="009C3383" w:rsidRPr="00D90CC8">
        <w:rPr>
          <w:kern w:val="2"/>
        </w:rPr>
        <w:t xml:space="preserve">Bến Tre, </w:t>
      </w:r>
      <w:r w:rsidR="00AE3CC5" w:rsidRPr="00D90CC8">
        <w:rPr>
          <w:kern w:val="2"/>
        </w:rPr>
        <w:t xml:space="preserve">Tiền Giang, </w:t>
      </w:r>
      <w:r w:rsidR="009C3383" w:rsidRPr="00D90CC8">
        <w:rPr>
          <w:kern w:val="2"/>
        </w:rPr>
        <w:t xml:space="preserve">Vĩnh Long, </w:t>
      </w:r>
      <w:r w:rsidR="00A715F9" w:rsidRPr="00D90CC8">
        <w:rPr>
          <w:kern w:val="2"/>
        </w:rPr>
        <w:t>Đồng Tháp, Trà Vinh,</w:t>
      </w:r>
      <w:r w:rsidR="009C3383" w:rsidRPr="00D90CC8">
        <w:rPr>
          <w:kern w:val="2"/>
        </w:rPr>
        <w:t xml:space="preserve"> Long An,</w:t>
      </w:r>
      <w:r w:rsidR="00A715F9" w:rsidRPr="00D90CC8">
        <w:rPr>
          <w:kern w:val="2"/>
        </w:rPr>
        <w:t xml:space="preserve"> </w:t>
      </w:r>
      <w:r w:rsidR="00CD3E12" w:rsidRPr="00D90CC8">
        <w:rPr>
          <w:kern w:val="2"/>
        </w:rPr>
        <w:t>An Giang</w:t>
      </w:r>
      <w:r w:rsidR="00D90CC8" w:rsidRPr="00D90CC8">
        <w:rPr>
          <w:kern w:val="2"/>
        </w:rPr>
        <w:t>.</w:t>
      </w:r>
    </w:p>
    <w:p w14:paraId="6756F669" w14:textId="1631758D" w:rsidR="00700D8D" w:rsidRDefault="00351B1E" w:rsidP="00700D8D">
      <w:pPr>
        <w:spacing w:line="269" w:lineRule="auto"/>
        <w:ind w:firstLine="720"/>
        <w:jc w:val="both"/>
        <w:rPr>
          <w:bCs/>
          <w:kern w:val="2"/>
        </w:rPr>
      </w:pPr>
      <w:r w:rsidRPr="00351B1E">
        <w:rPr>
          <w:b/>
          <w:i/>
          <w:iCs/>
          <w:kern w:val="2"/>
        </w:rPr>
        <w:t>*Lưu ý:</w:t>
      </w:r>
      <w:r>
        <w:rPr>
          <w:b/>
          <w:i/>
          <w:iCs/>
          <w:kern w:val="2"/>
        </w:rPr>
        <w:t xml:space="preserve"> </w:t>
      </w:r>
      <w:r>
        <w:rPr>
          <w:bCs/>
          <w:kern w:val="2"/>
        </w:rPr>
        <w:t xml:space="preserve">Đối với các đơn vị có tổ chức đội hình tại mặt trận tỉnh phải có công văn báo cáo và xin ý kiến cấp Thành </w:t>
      </w:r>
      <w:r w:rsidRPr="00351B1E">
        <w:rPr>
          <w:bCs/>
          <w:i/>
          <w:iCs/>
          <w:kern w:val="2"/>
        </w:rPr>
        <w:t>(có xác nhận của cấp ủy đơn vị)</w:t>
      </w:r>
      <w:r>
        <w:rPr>
          <w:bCs/>
          <w:i/>
          <w:iCs/>
          <w:kern w:val="2"/>
        </w:rPr>
        <w:t xml:space="preserve">. </w:t>
      </w:r>
      <w:r>
        <w:rPr>
          <w:bCs/>
          <w:kern w:val="2"/>
        </w:rPr>
        <w:t xml:space="preserve">Các trường hợp còn lại </w:t>
      </w:r>
      <w:r w:rsidR="00013194">
        <w:rPr>
          <w:bCs/>
          <w:kern w:val="2"/>
        </w:rPr>
        <w:t xml:space="preserve">tổ chức đi ngoài các tỉnh theo định hướng của cấp Thành hoặc </w:t>
      </w:r>
      <w:r>
        <w:rPr>
          <w:bCs/>
          <w:kern w:val="2"/>
        </w:rPr>
        <w:t>không báo cáo xin ý kiến cấp Thành sẽ không được tính là hoạt động trong khuôn khổ chiến dịch Xuân tình nguyện lần thứ 13 - năm 2021.</w:t>
      </w:r>
    </w:p>
    <w:p w14:paraId="6251413D" w14:textId="6240A57D" w:rsidR="00013194" w:rsidRDefault="00013194" w:rsidP="00700D8D">
      <w:pPr>
        <w:spacing w:line="269" w:lineRule="auto"/>
        <w:ind w:firstLine="720"/>
        <w:jc w:val="both"/>
        <w:rPr>
          <w:bCs/>
          <w:kern w:val="2"/>
        </w:rPr>
      </w:pPr>
    </w:p>
    <w:p w14:paraId="08E5D63D" w14:textId="6BAF1C47" w:rsidR="00013194" w:rsidRPr="00587AFE" w:rsidRDefault="00013194" w:rsidP="00013194">
      <w:pPr>
        <w:spacing w:line="269" w:lineRule="auto"/>
        <w:ind w:firstLine="720"/>
        <w:jc w:val="both"/>
        <w:rPr>
          <w:b/>
          <w:kern w:val="2"/>
          <w:lang w:val="vi-VN"/>
        </w:rPr>
      </w:pPr>
      <w:r w:rsidRPr="00587AFE">
        <w:rPr>
          <w:b/>
          <w:kern w:val="2"/>
          <w:lang w:val="vi-VN"/>
        </w:rPr>
        <w:t>2. Đảm bảo</w:t>
      </w:r>
      <w:r w:rsidR="00587AFE" w:rsidRPr="00587AFE">
        <w:rPr>
          <w:b/>
          <w:kern w:val="2"/>
          <w:lang w:val="vi-VN"/>
        </w:rPr>
        <w:t xml:space="preserve"> an ninh, trật tự, an toàn giao thông, phòng tránh tai nạn </w:t>
      </w:r>
      <w:r w:rsidRPr="00587AFE">
        <w:rPr>
          <w:b/>
          <w:kern w:val="2"/>
          <w:lang w:val="vi-VN"/>
        </w:rPr>
        <w:t>và công tác phòng, chống dịch bệnh</w:t>
      </w:r>
      <w:r w:rsidR="00587AFE" w:rsidRPr="00587AFE">
        <w:rPr>
          <w:b/>
          <w:kern w:val="2"/>
          <w:lang w:val="vi-VN"/>
        </w:rPr>
        <w:t xml:space="preserve"> khi tổ chức hoạt động</w:t>
      </w:r>
      <w:r w:rsidRPr="00587AFE">
        <w:rPr>
          <w:b/>
          <w:kern w:val="2"/>
          <w:lang w:val="vi-VN"/>
        </w:rPr>
        <w:t>:</w:t>
      </w:r>
    </w:p>
    <w:p w14:paraId="5BF931BA" w14:textId="5A648B66" w:rsidR="00587AFE" w:rsidRPr="00EB5909" w:rsidRDefault="00587AFE" w:rsidP="00587AFE">
      <w:pPr>
        <w:pStyle w:val="BodyTextIndent"/>
        <w:spacing w:after="0" w:line="276" w:lineRule="auto"/>
        <w:ind w:left="0" w:firstLine="709"/>
        <w:jc w:val="both"/>
        <w:rPr>
          <w:rFonts w:ascii="Times New Roman" w:hAnsi="Times New Roman"/>
          <w:sz w:val="26"/>
          <w:szCs w:val="26"/>
          <w:lang w:val="vi-VN"/>
        </w:rPr>
      </w:pPr>
      <w:r w:rsidRPr="00EB5909">
        <w:rPr>
          <w:rFonts w:ascii="Times New Roman" w:hAnsi="Times New Roman"/>
          <w:sz w:val="26"/>
          <w:szCs w:val="26"/>
          <w:lang w:val="vi-VN"/>
        </w:rPr>
        <w:t xml:space="preserve">- Thường xuyên thông tin, báo cáo cấp ủy - lãnh đạo đơn vị, Ban </w:t>
      </w:r>
      <w:r>
        <w:rPr>
          <w:rFonts w:ascii="Times New Roman" w:hAnsi="Times New Roman"/>
          <w:sz w:val="26"/>
          <w:szCs w:val="26"/>
        </w:rPr>
        <w:t>Chỉ huy chiến dịch cấp Thành</w:t>
      </w:r>
      <w:r w:rsidRPr="00EB5909">
        <w:rPr>
          <w:rFonts w:ascii="Times New Roman" w:hAnsi="Times New Roman"/>
          <w:sz w:val="26"/>
          <w:szCs w:val="26"/>
          <w:lang w:val="vi-VN"/>
        </w:rPr>
        <w:t xml:space="preserve"> về tình hình hoạt động của các đội hình tình nguyện, tình hình sức khỏe của chiến sĩ, đặc biệt là các hoạt động tại mặt trận tỉnh.</w:t>
      </w:r>
    </w:p>
    <w:p w14:paraId="01F585AA" w14:textId="77777777" w:rsidR="00587AFE" w:rsidRPr="00587AFE" w:rsidRDefault="00587AFE" w:rsidP="00587AFE">
      <w:pPr>
        <w:pStyle w:val="BodyTextIndent"/>
        <w:spacing w:after="0" w:line="276" w:lineRule="auto"/>
        <w:ind w:left="0" w:firstLine="709"/>
        <w:jc w:val="both"/>
        <w:rPr>
          <w:rFonts w:ascii="Times New Roman" w:hAnsi="Times New Roman"/>
          <w:sz w:val="26"/>
          <w:szCs w:val="26"/>
          <w:lang w:val="vi-VN"/>
        </w:rPr>
      </w:pPr>
      <w:r w:rsidRPr="00587AFE">
        <w:rPr>
          <w:rFonts w:ascii="Times New Roman" w:hAnsi="Times New Roman"/>
          <w:sz w:val="26"/>
          <w:szCs w:val="26"/>
          <w:lang w:val="vi-VN"/>
        </w:rPr>
        <w:t>- Phối hợp chặt chẽ với tổ chức Đoàn - Hội tại địa phương tổ chức hoạt động tình nguyện, quán triệt ý thức chấp hành kỷ luật trong suốt thời gian diễn ra chiến dịch.</w:t>
      </w:r>
    </w:p>
    <w:p w14:paraId="43157D1C" w14:textId="77777777" w:rsidR="00587AFE" w:rsidRPr="008F16A5" w:rsidRDefault="00587AFE" w:rsidP="00587AFE">
      <w:pPr>
        <w:pStyle w:val="BodyTextIndent"/>
        <w:spacing w:after="0" w:line="276" w:lineRule="auto"/>
        <w:ind w:left="0" w:firstLine="709"/>
        <w:jc w:val="both"/>
        <w:rPr>
          <w:rFonts w:ascii="Times New Roman" w:hAnsi="Times New Roman"/>
          <w:sz w:val="26"/>
          <w:szCs w:val="26"/>
          <w:lang w:val="vi-VN"/>
        </w:rPr>
      </w:pPr>
      <w:r w:rsidRPr="008F16A5">
        <w:rPr>
          <w:rFonts w:ascii="Times New Roman" w:hAnsi="Times New Roman"/>
          <w:sz w:val="26"/>
          <w:szCs w:val="26"/>
          <w:lang w:val="vi-VN"/>
        </w:rPr>
        <w:t xml:space="preserve">- Đảm bảo an toàn tuyệt đối về người và tài sản cho các đội hình tình nguyện, trong đó tập trung: an toàn giao thông khi di chuyển, công tác an ninh trật tự tại điểm </w:t>
      </w:r>
      <w:r w:rsidRPr="008F16A5">
        <w:rPr>
          <w:rFonts w:ascii="Times New Roman" w:hAnsi="Times New Roman"/>
          <w:sz w:val="26"/>
          <w:szCs w:val="26"/>
          <w:lang w:val="vi-VN"/>
        </w:rPr>
        <w:lastRenderedPageBreak/>
        <w:t>ở, điểm sinh hoạt, nơi tổ chức hoạt động, không sinh hoạt tại các địa điểm nguy hiểm và trong điều kiện thời tiết xấu.</w:t>
      </w:r>
    </w:p>
    <w:p w14:paraId="3BA208EE" w14:textId="1B6E758C" w:rsidR="00351B1E" w:rsidRDefault="00013194" w:rsidP="00700D8D">
      <w:pPr>
        <w:spacing w:line="269" w:lineRule="auto"/>
        <w:ind w:firstLine="720"/>
        <w:jc w:val="both"/>
        <w:rPr>
          <w:kern w:val="2"/>
        </w:rPr>
      </w:pPr>
      <w:r>
        <w:rPr>
          <w:kern w:val="2"/>
        </w:rPr>
        <w:t>- Đảm bảo thực hiện các biện pháp vệ sinh, khử khuẩn</w:t>
      </w:r>
      <w:r w:rsidR="00414124">
        <w:rPr>
          <w:kern w:val="2"/>
        </w:rPr>
        <w:t xml:space="preserve"> cho chiến sĩ tham gia chiến dịch, trang bị khẩu trang, dung dịch rửa tay khô, kiểm soát thân nhiệt cho chiến sĩ và người tham dự khi tổ chức các hoạt động tại địa phương.</w:t>
      </w:r>
    </w:p>
    <w:p w14:paraId="533005C2" w14:textId="32856FFA" w:rsidR="00414124" w:rsidRDefault="00414124" w:rsidP="00700D8D">
      <w:pPr>
        <w:spacing w:line="269" w:lineRule="auto"/>
        <w:ind w:firstLine="720"/>
        <w:jc w:val="both"/>
        <w:rPr>
          <w:kern w:val="2"/>
        </w:rPr>
      </w:pPr>
      <w:r>
        <w:rPr>
          <w:kern w:val="2"/>
        </w:rPr>
        <w:t>- Đẩy mạnh tuyên truyền thực hiện đầy đủ các biện pháp phòng chống dịch trong tình hình mới theo hướng dẫn của Bộ Y tế theo thông điệp 5K “Khẩu trang - Khử khuẩn - Khoảng cách - Không tụ tập - Khai báo y tế”:</w:t>
      </w:r>
    </w:p>
    <w:p w14:paraId="44259EA4" w14:textId="06859A03" w:rsidR="00414124" w:rsidRDefault="00414124" w:rsidP="00700D8D">
      <w:pPr>
        <w:spacing w:line="269" w:lineRule="auto"/>
        <w:ind w:firstLine="720"/>
        <w:jc w:val="both"/>
        <w:rPr>
          <w:kern w:val="2"/>
        </w:rPr>
      </w:pPr>
      <w:r>
        <w:rPr>
          <w:kern w:val="2"/>
        </w:rPr>
        <w:t>+ Khẩu trang: Đeo khẩu trang vải thường xuyên tại nơi công cộng, nơi đôn</w:t>
      </w:r>
      <w:r w:rsidR="00587AFE">
        <w:rPr>
          <w:kern w:val="2"/>
        </w:rPr>
        <w:t>g</w:t>
      </w:r>
      <w:r>
        <w:rPr>
          <w:kern w:val="2"/>
        </w:rPr>
        <w:t xml:space="preserve"> người, nơi tổ chức các hoạt động.</w:t>
      </w:r>
    </w:p>
    <w:p w14:paraId="474A979D" w14:textId="77777777" w:rsidR="00414124" w:rsidRDefault="00414124" w:rsidP="00700D8D">
      <w:pPr>
        <w:spacing w:line="269" w:lineRule="auto"/>
        <w:ind w:firstLine="720"/>
        <w:jc w:val="both"/>
        <w:rPr>
          <w:kern w:val="2"/>
        </w:rPr>
      </w:pPr>
      <w:r>
        <w:rPr>
          <w:kern w:val="2"/>
        </w:rPr>
        <w:t>+ Khử khuẩn: Rửa tay thường xuyên bằng xà phòng hoặc dung dịch sát khuẩn tat. Vệ sinh các bề mặt/ vật dụng thường xuyên tiếp xúc (tay nắm cửa, điện thoại, máy tính bảng, mặt bàn, ghế,...). Giữ vệ sinh, lau rửa và để nhà cửa thông thoáng.</w:t>
      </w:r>
    </w:p>
    <w:p w14:paraId="7CA80B77" w14:textId="77777777" w:rsidR="00414124" w:rsidRDefault="00414124" w:rsidP="00700D8D">
      <w:pPr>
        <w:spacing w:line="269" w:lineRule="auto"/>
        <w:ind w:firstLine="720"/>
        <w:jc w:val="both"/>
        <w:rPr>
          <w:kern w:val="2"/>
        </w:rPr>
      </w:pPr>
      <w:r>
        <w:rPr>
          <w:kern w:val="2"/>
        </w:rPr>
        <w:t>+ Khoảng cách: Giữ khoảng cách khi tiếp xúc với người khác.</w:t>
      </w:r>
    </w:p>
    <w:p w14:paraId="634AE808" w14:textId="77777777" w:rsidR="00414124" w:rsidRDefault="00414124" w:rsidP="00700D8D">
      <w:pPr>
        <w:spacing w:line="269" w:lineRule="auto"/>
        <w:ind w:firstLine="720"/>
        <w:jc w:val="both"/>
        <w:rPr>
          <w:kern w:val="2"/>
        </w:rPr>
      </w:pPr>
      <w:r>
        <w:rPr>
          <w:kern w:val="2"/>
        </w:rPr>
        <w:t>+ Không tụ tập đông người.</w:t>
      </w:r>
    </w:p>
    <w:p w14:paraId="4B9885EC" w14:textId="77777777" w:rsidR="00414124" w:rsidRDefault="00414124" w:rsidP="00700D8D">
      <w:pPr>
        <w:spacing w:line="269" w:lineRule="auto"/>
        <w:ind w:firstLine="720"/>
        <w:jc w:val="both"/>
        <w:rPr>
          <w:kern w:val="2"/>
        </w:rPr>
      </w:pPr>
      <w:r>
        <w:rPr>
          <w:kern w:val="2"/>
        </w:rPr>
        <w:t>+ Khai báo y tế: thực hiện khai báo y tế trên ứng dụng NCOVI; cài đặt ứng dụng “An toàn - COVID 19”.</w:t>
      </w:r>
    </w:p>
    <w:p w14:paraId="0EDAD3A5" w14:textId="77777777" w:rsidR="00414124" w:rsidRDefault="00414124" w:rsidP="00700D8D">
      <w:pPr>
        <w:spacing w:line="269" w:lineRule="auto"/>
        <w:ind w:firstLine="720"/>
        <w:jc w:val="both"/>
        <w:rPr>
          <w:kern w:val="2"/>
        </w:rPr>
      </w:pPr>
      <w:r>
        <w:rPr>
          <w:kern w:val="2"/>
        </w:rPr>
        <w:t>- Khi tổ chức các hoạt động có đông người tham gia phải đảm bảo công tác phòng, chống dịch (sát khuẩn, đeo khẩu trang,...). Khi tổ chức hoạt động có tiếp xúc với người nước ngoài phải hỏi ý kiến các cơ quan y tế.</w:t>
      </w:r>
    </w:p>
    <w:p w14:paraId="201BC55B" w14:textId="77777777" w:rsidR="00414124" w:rsidRDefault="00414124" w:rsidP="00700D8D">
      <w:pPr>
        <w:spacing w:line="269" w:lineRule="auto"/>
        <w:ind w:firstLine="720"/>
        <w:jc w:val="both"/>
        <w:rPr>
          <w:kern w:val="2"/>
        </w:rPr>
      </w:pPr>
      <w:r>
        <w:rPr>
          <w:kern w:val="2"/>
        </w:rPr>
        <w:t>- Phối hợp chặt chẽ với chính quyền, lãnh đạo địa phương, đơn vị trong công tác phòng, chống dịch.</w:t>
      </w:r>
    </w:p>
    <w:p w14:paraId="2442C5A5" w14:textId="6ED7AE2C" w:rsidR="00A064D8" w:rsidRDefault="00414124" w:rsidP="00B866DF">
      <w:pPr>
        <w:spacing w:line="269" w:lineRule="auto"/>
        <w:ind w:firstLine="720"/>
        <w:jc w:val="both"/>
        <w:rPr>
          <w:kern w:val="2"/>
        </w:rPr>
      </w:pPr>
      <w:r>
        <w:rPr>
          <w:kern w:val="2"/>
        </w:rPr>
        <w:t xml:space="preserve"> </w:t>
      </w:r>
    </w:p>
    <w:p w14:paraId="30A50E87" w14:textId="5CEE10B2" w:rsidR="00150EFB" w:rsidRPr="000652E8" w:rsidRDefault="00150EFB" w:rsidP="00B866DF">
      <w:pPr>
        <w:spacing w:line="269" w:lineRule="auto"/>
        <w:ind w:firstLine="720"/>
        <w:jc w:val="both"/>
        <w:rPr>
          <w:kern w:val="2"/>
        </w:rPr>
      </w:pPr>
      <w:r w:rsidRPr="000652E8">
        <w:rPr>
          <w:kern w:val="2"/>
          <w:lang w:val="vi-VN"/>
        </w:rPr>
        <w:t xml:space="preserve">Để đảm bảo thành công </w:t>
      </w:r>
      <w:r w:rsidR="00FF472C">
        <w:rPr>
          <w:kern w:val="2"/>
        </w:rPr>
        <w:t>của</w:t>
      </w:r>
      <w:r w:rsidRPr="000652E8">
        <w:rPr>
          <w:kern w:val="2"/>
          <w:lang w:val="vi-VN"/>
        </w:rPr>
        <w:t xml:space="preserve"> chiến dịch, Ban </w:t>
      </w:r>
      <w:r w:rsidR="00DA6352" w:rsidRPr="000652E8">
        <w:rPr>
          <w:kern w:val="2"/>
          <w:lang w:val="vi-VN"/>
        </w:rPr>
        <w:t>Thư ký Hội Sinh viên Thành phố yêu cầu</w:t>
      </w:r>
      <w:r w:rsidRPr="000652E8">
        <w:rPr>
          <w:kern w:val="2"/>
          <w:lang w:val="vi-VN"/>
        </w:rPr>
        <w:t xml:space="preserve"> các đơn vị thực hiện nghiêm túc nội dung thông báo.</w:t>
      </w:r>
    </w:p>
    <w:p w14:paraId="472B24BD" w14:textId="77777777" w:rsidR="00187F29" w:rsidRPr="00187F29" w:rsidRDefault="00187F29" w:rsidP="00700D8D">
      <w:pPr>
        <w:spacing w:line="269" w:lineRule="auto"/>
        <w:ind w:firstLine="720"/>
        <w:jc w:val="both"/>
        <w:rPr>
          <w:kern w:val="2"/>
        </w:rPr>
      </w:pPr>
    </w:p>
    <w:tbl>
      <w:tblPr>
        <w:tblW w:w="0" w:type="auto"/>
        <w:tblLook w:val="01E0" w:firstRow="1" w:lastRow="1" w:firstColumn="1" w:lastColumn="1" w:noHBand="0" w:noVBand="0"/>
      </w:tblPr>
      <w:tblGrid>
        <w:gridCol w:w="4068"/>
        <w:gridCol w:w="5220"/>
      </w:tblGrid>
      <w:tr w:rsidR="00150EFB" w:rsidRPr="00700D8D" w14:paraId="7DEB278A" w14:textId="77777777" w:rsidTr="0037021F">
        <w:trPr>
          <w:trHeight w:val="1194"/>
        </w:trPr>
        <w:tc>
          <w:tcPr>
            <w:tcW w:w="4068" w:type="dxa"/>
          </w:tcPr>
          <w:p w14:paraId="5D2D3C60" w14:textId="77777777" w:rsidR="00150EFB" w:rsidRPr="00700D8D" w:rsidRDefault="00150EFB" w:rsidP="00700D8D">
            <w:pPr>
              <w:spacing w:line="269" w:lineRule="auto"/>
              <w:jc w:val="both"/>
              <w:rPr>
                <w:b/>
                <w:i/>
                <w:kern w:val="2"/>
                <w:sz w:val="24"/>
                <w:lang w:val="vi-VN"/>
              </w:rPr>
            </w:pPr>
          </w:p>
          <w:p w14:paraId="2B722749" w14:textId="77777777" w:rsidR="00150EFB" w:rsidRPr="00700D8D" w:rsidRDefault="00150EFB" w:rsidP="00700D8D">
            <w:pPr>
              <w:spacing w:line="269" w:lineRule="auto"/>
              <w:jc w:val="both"/>
              <w:rPr>
                <w:b/>
                <w:i/>
                <w:kern w:val="2"/>
                <w:sz w:val="24"/>
                <w:lang w:val="vi-VN"/>
              </w:rPr>
            </w:pPr>
            <w:r w:rsidRPr="00700D8D">
              <w:rPr>
                <w:b/>
                <w:i/>
                <w:kern w:val="2"/>
                <w:sz w:val="24"/>
                <w:lang w:val="vi-VN"/>
              </w:rPr>
              <w:t>Nơi nhận:</w:t>
            </w:r>
          </w:p>
          <w:p w14:paraId="5559F163" w14:textId="77777777" w:rsidR="00150EFB" w:rsidRPr="00F212FB" w:rsidRDefault="00E5195D" w:rsidP="00700D8D">
            <w:pPr>
              <w:spacing w:line="269" w:lineRule="auto"/>
              <w:rPr>
                <w:sz w:val="22"/>
                <w:szCs w:val="22"/>
                <w:lang w:val="vi-VN"/>
              </w:rPr>
            </w:pPr>
            <w:r w:rsidRPr="00700D8D">
              <w:rPr>
                <w:sz w:val="22"/>
                <w:szCs w:val="22"/>
                <w:lang w:val="vi-VN"/>
              </w:rPr>
              <w:t>- Thường trực Thành Đoàn</w:t>
            </w:r>
            <w:r w:rsidR="00150EFB" w:rsidRPr="00700D8D">
              <w:rPr>
                <w:sz w:val="22"/>
                <w:szCs w:val="22"/>
                <w:lang w:val="vi-VN"/>
              </w:rPr>
              <w:t xml:space="preserve"> (báo cáo);</w:t>
            </w:r>
          </w:p>
          <w:p w14:paraId="768E42F2" w14:textId="77777777" w:rsidR="00D229F7" w:rsidRPr="00F212FB" w:rsidRDefault="00D229F7" w:rsidP="00700D8D">
            <w:pPr>
              <w:spacing w:line="269" w:lineRule="auto"/>
              <w:rPr>
                <w:sz w:val="22"/>
                <w:szCs w:val="22"/>
                <w:lang w:val="vi-VN"/>
              </w:rPr>
            </w:pPr>
            <w:r w:rsidRPr="00F212FB">
              <w:rPr>
                <w:sz w:val="22"/>
                <w:szCs w:val="22"/>
                <w:lang w:val="vi-VN"/>
              </w:rPr>
              <w:t>- Thường trực Hội Sinh viên TP;</w:t>
            </w:r>
          </w:p>
          <w:p w14:paraId="24A64BA7" w14:textId="77777777" w:rsidR="00150EFB" w:rsidRPr="00700D8D" w:rsidRDefault="00150EFB" w:rsidP="00700D8D">
            <w:pPr>
              <w:spacing w:line="269" w:lineRule="auto"/>
              <w:rPr>
                <w:sz w:val="22"/>
                <w:szCs w:val="22"/>
                <w:lang w:val="vi-VN"/>
              </w:rPr>
            </w:pPr>
            <w:r w:rsidRPr="00700D8D">
              <w:rPr>
                <w:sz w:val="22"/>
                <w:szCs w:val="22"/>
                <w:lang w:val="vi-VN"/>
              </w:rPr>
              <w:t>- Đảng ủy - Ban Giám hiệu các trường;</w:t>
            </w:r>
          </w:p>
          <w:p w14:paraId="1AB10C41" w14:textId="77777777" w:rsidR="00150EFB" w:rsidRPr="00700D8D" w:rsidRDefault="00150EFB" w:rsidP="00700D8D">
            <w:pPr>
              <w:spacing w:line="269" w:lineRule="auto"/>
              <w:rPr>
                <w:sz w:val="22"/>
                <w:szCs w:val="22"/>
                <w:lang w:val="vi-VN"/>
              </w:rPr>
            </w:pPr>
            <w:r w:rsidRPr="00700D8D">
              <w:rPr>
                <w:sz w:val="22"/>
                <w:szCs w:val="22"/>
                <w:lang w:val="vi-VN"/>
              </w:rPr>
              <w:t xml:space="preserve">- Đoàn - Hội Sinh viên các trường; </w:t>
            </w:r>
          </w:p>
          <w:p w14:paraId="152FD123" w14:textId="77777777" w:rsidR="00150EFB" w:rsidRPr="00700D8D" w:rsidRDefault="00150EFB" w:rsidP="00700D8D">
            <w:pPr>
              <w:spacing w:line="269" w:lineRule="auto"/>
              <w:rPr>
                <w:sz w:val="22"/>
                <w:szCs w:val="22"/>
                <w:lang w:val="vi-VN"/>
              </w:rPr>
            </w:pPr>
            <w:r w:rsidRPr="00700D8D">
              <w:rPr>
                <w:sz w:val="22"/>
                <w:szCs w:val="22"/>
                <w:lang w:val="vi-VN"/>
              </w:rPr>
              <w:t>- Đoàn khối CNLĐ có trường;</w:t>
            </w:r>
          </w:p>
          <w:p w14:paraId="1DFC4A89" w14:textId="344B17D0" w:rsidR="00D90CC8" w:rsidRPr="00D90CC8" w:rsidRDefault="00150EFB" w:rsidP="00700D8D">
            <w:pPr>
              <w:spacing w:line="269" w:lineRule="auto"/>
              <w:rPr>
                <w:sz w:val="22"/>
                <w:szCs w:val="22"/>
              </w:rPr>
            </w:pPr>
            <w:r w:rsidRPr="00700D8D">
              <w:rPr>
                <w:sz w:val="22"/>
                <w:szCs w:val="22"/>
                <w:lang w:val="vi-VN"/>
              </w:rPr>
              <w:t>- BCH Chiến dịch các Quận - Huyện</w:t>
            </w:r>
            <w:r w:rsidR="00D90CC8">
              <w:rPr>
                <w:sz w:val="22"/>
                <w:szCs w:val="22"/>
              </w:rPr>
              <w:t>,</w:t>
            </w:r>
          </w:p>
          <w:p w14:paraId="6676F60B" w14:textId="55A21DB9" w:rsidR="00150EFB" w:rsidRPr="00D90CC8" w:rsidRDefault="00D90CC8" w:rsidP="00700D8D">
            <w:pPr>
              <w:spacing w:line="269" w:lineRule="auto"/>
              <w:rPr>
                <w:sz w:val="22"/>
                <w:szCs w:val="22"/>
              </w:rPr>
            </w:pPr>
            <w:r w:rsidRPr="00700D8D">
              <w:rPr>
                <w:sz w:val="22"/>
                <w:szCs w:val="22"/>
                <w:lang w:val="vi-VN"/>
              </w:rPr>
              <w:t xml:space="preserve">BCH Chiến dịch </w:t>
            </w:r>
            <w:r>
              <w:rPr>
                <w:sz w:val="22"/>
                <w:szCs w:val="22"/>
              </w:rPr>
              <w:t>khu vực CNLĐ;</w:t>
            </w:r>
          </w:p>
          <w:p w14:paraId="7CC9E506" w14:textId="77777777" w:rsidR="00150EFB" w:rsidRPr="00700D8D" w:rsidRDefault="003A5813" w:rsidP="00700D8D">
            <w:pPr>
              <w:spacing w:line="269" w:lineRule="auto"/>
              <w:jc w:val="both"/>
              <w:rPr>
                <w:kern w:val="2"/>
              </w:rPr>
            </w:pPr>
            <w:r w:rsidRPr="00700D8D">
              <w:rPr>
                <w:sz w:val="22"/>
                <w:szCs w:val="22"/>
              </w:rPr>
              <w:t>- Lưu</w:t>
            </w:r>
            <w:r w:rsidR="00150EFB" w:rsidRPr="00700D8D">
              <w:rPr>
                <w:sz w:val="22"/>
                <w:szCs w:val="22"/>
              </w:rPr>
              <w:t xml:space="preserve"> VP.</w:t>
            </w:r>
          </w:p>
        </w:tc>
        <w:tc>
          <w:tcPr>
            <w:tcW w:w="5220" w:type="dxa"/>
          </w:tcPr>
          <w:p w14:paraId="68641FFF" w14:textId="7BBE7318" w:rsidR="00150EFB" w:rsidRPr="00700D8D" w:rsidRDefault="00150EFB" w:rsidP="00700D8D">
            <w:pPr>
              <w:spacing w:line="269" w:lineRule="auto"/>
              <w:jc w:val="center"/>
              <w:rPr>
                <w:b/>
                <w:kern w:val="2"/>
              </w:rPr>
            </w:pPr>
            <w:r w:rsidRPr="00700D8D">
              <w:rPr>
                <w:b/>
                <w:kern w:val="2"/>
              </w:rPr>
              <w:t>T</w:t>
            </w:r>
            <w:r w:rsidR="00991BDF">
              <w:rPr>
                <w:b/>
                <w:kern w:val="2"/>
              </w:rPr>
              <w:t>L.</w:t>
            </w:r>
            <w:r w:rsidRPr="00700D8D">
              <w:rPr>
                <w:b/>
                <w:kern w:val="2"/>
              </w:rPr>
              <w:t xml:space="preserve"> BAN </w:t>
            </w:r>
            <w:r w:rsidR="00D229F7" w:rsidRPr="00700D8D">
              <w:rPr>
                <w:b/>
                <w:kern w:val="2"/>
              </w:rPr>
              <w:t>THƯ KÝ HỘI SINH VIÊN TP</w:t>
            </w:r>
          </w:p>
          <w:p w14:paraId="642C6D8D" w14:textId="1C37A779" w:rsidR="00150EFB" w:rsidRDefault="00991BDF" w:rsidP="00700D8D">
            <w:pPr>
              <w:spacing w:line="269" w:lineRule="auto"/>
              <w:jc w:val="center"/>
              <w:rPr>
                <w:b/>
                <w:kern w:val="2"/>
              </w:rPr>
            </w:pPr>
            <w:r>
              <w:rPr>
                <w:b/>
                <w:kern w:val="2"/>
              </w:rPr>
              <w:t>CHÁNH VĂN PHÒNG</w:t>
            </w:r>
          </w:p>
          <w:p w14:paraId="177393FD" w14:textId="77777777" w:rsidR="00150EFB" w:rsidRPr="00700D8D" w:rsidRDefault="00150EFB" w:rsidP="00700D8D">
            <w:pPr>
              <w:spacing w:line="269" w:lineRule="auto"/>
              <w:jc w:val="center"/>
              <w:rPr>
                <w:b/>
                <w:kern w:val="2"/>
              </w:rPr>
            </w:pPr>
          </w:p>
          <w:p w14:paraId="5CFF4FB5" w14:textId="475B1A8C" w:rsidR="0039669D" w:rsidRDefault="0039669D" w:rsidP="00700D8D">
            <w:pPr>
              <w:spacing w:line="269" w:lineRule="auto"/>
              <w:jc w:val="center"/>
              <w:rPr>
                <w:bCs/>
                <w:i/>
                <w:iCs/>
                <w:kern w:val="2"/>
              </w:rPr>
            </w:pPr>
          </w:p>
          <w:p w14:paraId="0D164C9F" w14:textId="77777777" w:rsidR="00D90CC8" w:rsidRDefault="00D90CC8" w:rsidP="00700D8D">
            <w:pPr>
              <w:spacing w:line="269" w:lineRule="auto"/>
              <w:jc w:val="center"/>
              <w:rPr>
                <w:b/>
                <w:kern w:val="2"/>
              </w:rPr>
            </w:pPr>
          </w:p>
          <w:p w14:paraId="0B619890" w14:textId="77777777" w:rsidR="009A0649" w:rsidRPr="00700D8D" w:rsidRDefault="009A0649" w:rsidP="00700D8D">
            <w:pPr>
              <w:spacing w:line="269" w:lineRule="auto"/>
              <w:jc w:val="center"/>
              <w:rPr>
                <w:b/>
                <w:kern w:val="2"/>
              </w:rPr>
            </w:pPr>
          </w:p>
          <w:p w14:paraId="5E9464C8" w14:textId="49BCED71" w:rsidR="00150EFB" w:rsidRPr="00FF472C" w:rsidRDefault="00D90CC8" w:rsidP="00700D8D">
            <w:pPr>
              <w:spacing w:line="269" w:lineRule="auto"/>
              <w:jc w:val="center"/>
              <w:rPr>
                <w:b/>
                <w:kern w:val="2"/>
                <w:sz w:val="28"/>
              </w:rPr>
            </w:pPr>
            <w:r>
              <w:rPr>
                <w:b/>
                <w:kern w:val="2"/>
              </w:rPr>
              <w:t>Trần Kim Phẳng</w:t>
            </w:r>
          </w:p>
        </w:tc>
      </w:tr>
    </w:tbl>
    <w:p w14:paraId="6A08AE12" w14:textId="3C5C578E" w:rsidR="00FF472C" w:rsidRPr="00FF472C" w:rsidRDefault="00FF472C" w:rsidP="00FF472C">
      <w:pPr>
        <w:tabs>
          <w:tab w:val="left" w:pos="4725"/>
        </w:tabs>
      </w:pPr>
    </w:p>
    <w:sectPr w:rsidR="00FF472C" w:rsidRPr="00FF472C" w:rsidSect="00FF472C">
      <w:footerReference w:type="even" r:id="rId8"/>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F6324" w14:textId="77777777" w:rsidR="00DC5DFA" w:rsidRDefault="00DC5DFA">
      <w:r>
        <w:separator/>
      </w:r>
    </w:p>
  </w:endnote>
  <w:endnote w:type="continuationSeparator" w:id="0">
    <w:p w14:paraId="7F7D8520" w14:textId="77777777" w:rsidR="00DC5DFA" w:rsidRDefault="00DC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Korin">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I-Times">
    <w:altName w:val="Calibri"/>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C8F9" w14:textId="77777777" w:rsidR="002B6F0B" w:rsidRDefault="002B6F0B" w:rsidP="00497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FB871" w14:textId="77777777" w:rsidR="002B6F0B" w:rsidRDefault="002B6F0B" w:rsidP="004976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8100" w14:textId="77777777" w:rsidR="002B6F0B" w:rsidRDefault="002B6F0B" w:rsidP="004976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38191" w14:textId="77777777" w:rsidR="00DC5DFA" w:rsidRDefault="00DC5DFA">
      <w:r>
        <w:separator/>
      </w:r>
    </w:p>
  </w:footnote>
  <w:footnote w:type="continuationSeparator" w:id="0">
    <w:p w14:paraId="632B9C47" w14:textId="77777777" w:rsidR="00DC5DFA" w:rsidRDefault="00DC5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3479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22B8"/>
    <w:multiLevelType w:val="multilevel"/>
    <w:tmpl w:val="14C04D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AB20927"/>
    <w:multiLevelType w:val="hybridMultilevel"/>
    <w:tmpl w:val="74BE3E28"/>
    <w:lvl w:ilvl="0" w:tplc="D084F65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31D1E"/>
    <w:multiLevelType w:val="hybridMultilevel"/>
    <w:tmpl w:val="EAD212FC"/>
    <w:lvl w:ilvl="0" w:tplc="4440BCE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872069"/>
    <w:multiLevelType w:val="hybridMultilevel"/>
    <w:tmpl w:val="2D4AD43E"/>
    <w:lvl w:ilvl="0" w:tplc="267A9D36">
      <w:start w:val="1"/>
      <w:numFmt w:val="decimal"/>
      <w:lvlText w:val="%1."/>
      <w:lvlJc w:val="left"/>
      <w:pPr>
        <w:tabs>
          <w:tab w:val="num" w:pos="540"/>
        </w:tabs>
        <w:ind w:left="540" w:hanging="360"/>
      </w:pPr>
      <w:rPr>
        <w:rFonts w:hint="default"/>
        <w:b w:val="0"/>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15:restartNumberingAfterBreak="0">
    <w:nsid w:val="11923E38"/>
    <w:multiLevelType w:val="hybridMultilevel"/>
    <w:tmpl w:val="D856E468"/>
    <w:lvl w:ilvl="0" w:tplc="267A9D36">
      <w:start w:val="1"/>
      <w:numFmt w:val="decimal"/>
      <w:lvlText w:val="%1."/>
      <w:lvlJc w:val="left"/>
      <w:pPr>
        <w:tabs>
          <w:tab w:val="num" w:pos="540"/>
        </w:tabs>
        <w:ind w:left="540" w:hanging="360"/>
      </w:pPr>
      <w:rPr>
        <w:rFonts w:hint="default"/>
        <w:b w:val="0"/>
      </w:rPr>
    </w:lvl>
    <w:lvl w:ilvl="1" w:tplc="042A0019" w:tentative="1">
      <w:start w:val="1"/>
      <w:numFmt w:val="lowerLetter"/>
      <w:lvlText w:val="%2."/>
      <w:lvlJc w:val="left"/>
      <w:pPr>
        <w:tabs>
          <w:tab w:val="num" w:pos="-360"/>
        </w:tabs>
        <w:ind w:left="-360" w:hanging="360"/>
      </w:pPr>
    </w:lvl>
    <w:lvl w:ilvl="2" w:tplc="042A001B" w:tentative="1">
      <w:start w:val="1"/>
      <w:numFmt w:val="lowerRoman"/>
      <w:lvlText w:val="%3."/>
      <w:lvlJc w:val="right"/>
      <w:pPr>
        <w:tabs>
          <w:tab w:val="num" w:pos="360"/>
        </w:tabs>
        <w:ind w:left="360" w:hanging="180"/>
      </w:pPr>
    </w:lvl>
    <w:lvl w:ilvl="3" w:tplc="042A000F" w:tentative="1">
      <w:start w:val="1"/>
      <w:numFmt w:val="decimal"/>
      <w:lvlText w:val="%4."/>
      <w:lvlJc w:val="left"/>
      <w:pPr>
        <w:tabs>
          <w:tab w:val="num" w:pos="1080"/>
        </w:tabs>
        <w:ind w:left="1080" w:hanging="360"/>
      </w:pPr>
    </w:lvl>
    <w:lvl w:ilvl="4" w:tplc="042A0019" w:tentative="1">
      <w:start w:val="1"/>
      <w:numFmt w:val="lowerLetter"/>
      <w:lvlText w:val="%5."/>
      <w:lvlJc w:val="left"/>
      <w:pPr>
        <w:tabs>
          <w:tab w:val="num" w:pos="1800"/>
        </w:tabs>
        <w:ind w:left="1800" w:hanging="360"/>
      </w:pPr>
    </w:lvl>
    <w:lvl w:ilvl="5" w:tplc="042A001B" w:tentative="1">
      <w:start w:val="1"/>
      <w:numFmt w:val="lowerRoman"/>
      <w:lvlText w:val="%6."/>
      <w:lvlJc w:val="right"/>
      <w:pPr>
        <w:tabs>
          <w:tab w:val="num" w:pos="2520"/>
        </w:tabs>
        <w:ind w:left="2520" w:hanging="180"/>
      </w:pPr>
    </w:lvl>
    <w:lvl w:ilvl="6" w:tplc="042A000F" w:tentative="1">
      <w:start w:val="1"/>
      <w:numFmt w:val="decimal"/>
      <w:lvlText w:val="%7."/>
      <w:lvlJc w:val="left"/>
      <w:pPr>
        <w:tabs>
          <w:tab w:val="num" w:pos="3240"/>
        </w:tabs>
        <w:ind w:left="3240" w:hanging="360"/>
      </w:pPr>
    </w:lvl>
    <w:lvl w:ilvl="7" w:tplc="042A0019" w:tentative="1">
      <w:start w:val="1"/>
      <w:numFmt w:val="lowerLetter"/>
      <w:lvlText w:val="%8."/>
      <w:lvlJc w:val="left"/>
      <w:pPr>
        <w:tabs>
          <w:tab w:val="num" w:pos="3960"/>
        </w:tabs>
        <w:ind w:left="3960" w:hanging="360"/>
      </w:pPr>
    </w:lvl>
    <w:lvl w:ilvl="8" w:tplc="042A001B" w:tentative="1">
      <w:start w:val="1"/>
      <w:numFmt w:val="lowerRoman"/>
      <w:lvlText w:val="%9."/>
      <w:lvlJc w:val="right"/>
      <w:pPr>
        <w:tabs>
          <w:tab w:val="num" w:pos="4680"/>
        </w:tabs>
        <w:ind w:left="4680" w:hanging="180"/>
      </w:pPr>
    </w:lvl>
  </w:abstractNum>
  <w:abstractNum w:abstractNumId="6" w15:restartNumberingAfterBreak="0">
    <w:nsid w:val="162070C3"/>
    <w:multiLevelType w:val="hybridMultilevel"/>
    <w:tmpl w:val="F460A62C"/>
    <w:lvl w:ilvl="0" w:tplc="50ECD584">
      <w:start w:val="1"/>
      <w:numFmt w:val="decimal"/>
      <w:lvlText w:val="%1."/>
      <w:lvlJc w:val="left"/>
      <w:pPr>
        <w:tabs>
          <w:tab w:val="num" w:pos="360"/>
        </w:tabs>
        <w:ind w:left="360" w:hanging="360"/>
      </w:pPr>
      <w:rPr>
        <w:b w:val="0"/>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7" w15:restartNumberingAfterBreak="0">
    <w:nsid w:val="18CC71C3"/>
    <w:multiLevelType w:val="hybridMultilevel"/>
    <w:tmpl w:val="19E48B7A"/>
    <w:lvl w:ilvl="0" w:tplc="405C6AA2">
      <w:start w:val="1"/>
      <w:numFmt w:val="decimal"/>
      <w:lvlText w:val="%1."/>
      <w:lvlJc w:val="left"/>
      <w:pPr>
        <w:tabs>
          <w:tab w:val="num" w:pos="648"/>
        </w:tabs>
        <w:ind w:left="648" w:hanging="360"/>
      </w:pPr>
      <w:rPr>
        <w:b w:val="0"/>
        <w:sz w:val="26"/>
        <w:szCs w:val="26"/>
      </w:rPr>
    </w:lvl>
    <w:lvl w:ilvl="1" w:tplc="042A0019" w:tentative="1">
      <w:start w:val="1"/>
      <w:numFmt w:val="lowerLetter"/>
      <w:lvlText w:val="%2."/>
      <w:lvlJc w:val="left"/>
      <w:pPr>
        <w:tabs>
          <w:tab w:val="num" w:pos="1368"/>
        </w:tabs>
        <w:ind w:left="1368" w:hanging="360"/>
      </w:pPr>
    </w:lvl>
    <w:lvl w:ilvl="2" w:tplc="042A001B" w:tentative="1">
      <w:start w:val="1"/>
      <w:numFmt w:val="lowerRoman"/>
      <w:lvlText w:val="%3."/>
      <w:lvlJc w:val="right"/>
      <w:pPr>
        <w:tabs>
          <w:tab w:val="num" w:pos="2088"/>
        </w:tabs>
        <w:ind w:left="2088" w:hanging="180"/>
      </w:pPr>
    </w:lvl>
    <w:lvl w:ilvl="3" w:tplc="042A000F" w:tentative="1">
      <w:start w:val="1"/>
      <w:numFmt w:val="decimal"/>
      <w:lvlText w:val="%4."/>
      <w:lvlJc w:val="left"/>
      <w:pPr>
        <w:tabs>
          <w:tab w:val="num" w:pos="2808"/>
        </w:tabs>
        <w:ind w:left="2808" w:hanging="360"/>
      </w:pPr>
    </w:lvl>
    <w:lvl w:ilvl="4" w:tplc="042A0019" w:tentative="1">
      <w:start w:val="1"/>
      <w:numFmt w:val="lowerLetter"/>
      <w:lvlText w:val="%5."/>
      <w:lvlJc w:val="left"/>
      <w:pPr>
        <w:tabs>
          <w:tab w:val="num" w:pos="3528"/>
        </w:tabs>
        <w:ind w:left="3528" w:hanging="360"/>
      </w:pPr>
    </w:lvl>
    <w:lvl w:ilvl="5" w:tplc="042A001B" w:tentative="1">
      <w:start w:val="1"/>
      <w:numFmt w:val="lowerRoman"/>
      <w:lvlText w:val="%6."/>
      <w:lvlJc w:val="right"/>
      <w:pPr>
        <w:tabs>
          <w:tab w:val="num" w:pos="4248"/>
        </w:tabs>
        <w:ind w:left="4248" w:hanging="180"/>
      </w:pPr>
    </w:lvl>
    <w:lvl w:ilvl="6" w:tplc="042A000F" w:tentative="1">
      <w:start w:val="1"/>
      <w:numFmt w:val="decimal"/>
      <w:lvlText w:val="%7."/>
      <w:lvlJc w:val="left"/>
      <w:pPr>
        <w:tabs>
          <w:tab w:val="num" w:pos="4968"/>
        </w:tabs>
        <w:ind w:left="4968" w:hanging="360"/>
      </w:pPr>
    </w:lvl>
    <w:lvl w:ilvl="7" w:tplc="042A0019" w:tentative="1">
      <w:start w:val="1"/>
      <w:numFmt w:val="lowerLetter"/>
      <w:lvlText w:val="%8."/>
      <w:lvlJc w:val="left"/>
      <w:pPr>
        <w:tabs>
          <w:tab w:val="num" w:pos="5688"/>
        </w:tabs>
        <w:ind w:left="5688" w:hanging="360"/>
      </w:pPr>
    </w:lvl>
    <w:lvl w:ilvl="8" w:tplc="042A001B" w:tentative="1">
      <w:start w:val="1"/>
      <w:numFmt w:val="lowerRoman"/>
      <w:lvlText w:val="%9."/>
      <w:lvlJc w:val="right"/>
      <w:pPr>
        <w:tabs>
          <w:tab w:val="num" w:pos="6408"/>
        </w:tabs>
        <w:ind w:left="6408" w:hanging="180"/>
      </w:pPr>
    </w:lvl>
  </w:abstractNum>
  <w:abstractNum w:abstractNumId="8" w15:restartNumberingAfterBreak="0">
    <w:nsid w:val="28C67081"/>
    <w:multiLevelType w:val="hybridMultilevel"/>
    <w:tmpl w:val="EAC89B98"/>
    <w:lvl w:ilvl="0" w:tplc="C34E3FE4">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5626ED"/>
    <w:multiLevelType w:val="hybridMultilevel"/>
    <w:tmpl w:val="FC50157A"/>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0" w15:restartNumberingAfterBreak="0">
    <w:nsid w:val="340A10C2"/>
    <w:multiLevelType w:val="hybridMultilevel"/>
    <w:tmpl w:val="3A20617E"/>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BA55DA5"/>
    <w:multiLevelType w:val="hybridMultilevel"/>
    <w:tmpl w:val="B2665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987B0E"/>
    <w:multiLevelType w:val="multilevel"/>
    <w:tmpl w:val="D53297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F835458"/>
    <w:multiLevelType w:val="hybridMultilevel"/>
    <w:tmpl w:val="A3C07924"/>
    <w:lvl w:ilvl="0" w:tplc="046C232C">
      <w:start w:val="2"/>
      <w:numFmt w:val="bullet"/>
      <w:lvlText w:val="-"/>
      <w:lvlJc w:val="left"/>
      <w:pPr>
        <w:tabs>
          <w:tab w:val="num" w:pos="1260"/>
        </w:tabs>
        <w:ind w:left="1260" w:hanging="360"/>
      </w:pPr>
      <w:rPr>
        <w:rFonts w:ascii="Times New Roman" w:eastAsia="Times New Roman" w:hAnsi="Times New Roman" w:cs="Times New Roman" w:hint="default"/>
        <w:b/>
        <w:i/>
      </w:rPr>
    </w:lvl>
    <w:lvl w:ilvl="1" w:tplc="042A0003" w:tentative="1">
      <w:start w:val="1"/>
      <w:numFmt w:val="bullet"/>
      <w:lvlText w:val="o"/>
      <w:lvlJc w:val="left"/>
      <w:pPr>
        <w:tabs>
          <w:tab w:val="num" w:pos="1980"/>
        </w:tabs>
        <w:ind w:left="1980" w:hanging="360"/>
      </w:pPr>
      <w:rPr>
        <w:rFonts w:ascii="Courier New" w:hAnsi="Courier New" w:cs="Courier New" w:hint="default"/>
      </w:rPr>
    </w:lvl>
    <w:lvl w:ilvl="2" w:tplc="042A0005" w:tentative="1">
      <w:start w:val="1"/>
      <w:numFmt w:val="bullet"/>
      <w:lvlText w:val=""/>
      <w:lvlJc w:val="left"/>
      <w:pPr>
        <w:tabs>
          <w:tab w:val="num" w:pos="2700"/>
        </w:tabs>
        <w:ind w:left="2700" w:hanging="360"/>
      </w:pPr>
      <w:rPr>
        <w:rFonts w:ascii="Wingdings" w:hAnsi="Wingdings" w:hint="default"/>
      </w:rPr>
    </w:lvl>
    <w:lvl w:ilvl="3" w:tplc="042A0001" w:tentative="1">
      <w:start w:val="1"/>
      <w:numFmt w:val="bullet"/>
      <w:lvlText w:val=""/>
      <w:lvlJc w:val="left"/>
      <w:pPr>
        <w:tabs>
          <w:tab w:val="num" w:pos="3420"/>
        </w:tabs>
        <w:ind w:left="3420" w:hanging="360"/>
      </w:pPr>
      <w:rPr>
        <w:rFonts w:ascii="Symbol" w:hAnsi="Symbol" w:hint="default"/>
      </w:rPr>
    </w:lvl>
    <w:lvl w:ilvl="4" w:tplc="042A0003" w:tentative="1">
      <w:start w:val="1"/>
      <w:numFmt w:val="bullet"/>
      <w:lvlText w:val="o"/>
      <w:lvlJc w:val="left"/>
      <w:pPr>
        <w:tabs>
          <w:tab w:val="num" w:pos="4140"/>
        </w:tabs>
        <w:ind w:left="4140" w:hanging="360"/>
      </w:pPr>
      <w:rPr>
        <w:rFonts w:ascii="Courier New" w:hAnsi="Courier New" w:cs="Courier New" w:hint="default"/>
      </w:rPr>
    </w:lvl>
    <w:lvl w:ilvl="5" w:tplc="042A0005" w:tentative="1">
      <w:start w:val="1"/>
      <w:numFmt w:val="bullet"/>
      <w:lvlText w:val=""/>
      <w:lvlJc w:val="left"/>
      <w:pPr>
        <w:tabs>
          <w:tab w:val="num" w:pos="4860"/>
        </w:tabs>
        <w:ind w:left="4860" w:hanging="360"/>
      </w:pPr>
      <w:rPr>
        <w:rFonts w:ascii="Wingdings" w:hAnsi="Wingdings" w:hint="default"/>
      </w:rPr>
    </w:lvl>
    <w:lvl w:ilvl="6" w:tplc="042A0001" w:tentative="1">
      <w:start w:val="1"/>
      <w:numFmt w:val="bullet"/>
      <w:lvlText w:val=""/>
      <w:lvlJc w:val="left"/>
      <w:pPr>
        <w:tabs>
          <w:tab w:val="num" w:pos="5580"/>
        </w:tabs>
        <w:ind w:left="5580" w:hanging="360"/>
      </w:pPr>
      <w:rPr>
        <w:rFonts w:ascii="Symbol" w:hAnsi="Symbol" w:hint="default"/>
      </w:rPr>
    </w:lvl>
    <w:lvl w:ilvl="7" w:tplc="042A0003" w:tentative="1">
      <w:start w:val="1"/>
      <w:numFmt w:val="bullet"/>
      <w:lvlText w:val="o"/>
      <w:lvlJc w:val="left"/>
      <w:pPr>
        <w:tabs>
          <w:tab w:val="num" w:pos="6300"/>
        </w:tabs>
        <w:ind w:left="6300" w:hanging="360"/>
      </w:pPr>
      <w:rPr>
        <w:rFonts w:ascii="Courier New" w:hAnsi="Courier New" w:cs="Courier New" w:hint="default"/>
      </w:rPr>
    </w:lvl>
    <w:lvl w:ilvl="8" w:tplc="042A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5D777382"/>
    <w:multiLevelType w:val="hybridMultilevel"/>
    <w:tmpl w:val="2EDC2DD0"/>
    <w:lvl w:ilvl="0" w:tplc="E10410D6">
      <w:start w:val="1"/>
      <w:numFmt w:val="decimal"/>
      <w:lvlText w:val="%1."/>
      <w:lvlJc w:val="left"/>
      <w:pPr>
        <w:tabs>
          <w:tab w:val="num" w:pos="1080"/>
        </w:tabs>
        <w:ind w:left="1080" w:hanging="360"/>
      </w:pPr>
      <w:rPr>
        <w:rFonts w:hint="default"/>
        <w:b/>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5" w15:restartNumberingAfterBreak="0">
    <w:nsid w:val="5F6D1714"/>
    <w:multiLevelType w:val="hybridMultilevel"/>
    <w:tmpl w:val="14C04DDC"/>
    <w:lvl w:ilvl="0" w:tplc="042A000F">
      <w:start w:val="1"/>
      <w:numFmt w:val="decimal"/>
      <w:lvlText w:val="%1."/>
      <w:lvlJc w:val="left"/>
      <w:pPr>
        <w:tabs>
          <w:tab w:val="num" w:pos="540"/>
        </w:tabs>
        <w:ind w:left="540" w:hanging="360"/>
      </w:pPr>
    </w:lvl>
    <w:lvl w:ilvl="1" w:tplc="042A0019" w:tentative="1">
      <w:start w:val="1"/>
      <w:numFmt w:val="lowerLetter"/>
      <w:lvlText w:val="%2."/>
      <w:lvlJc w:val="left"/>
      <w:pPr>
        <w:tabs>
          <w:tab w:val="num" w:pos="1260"/>
        </w:tabs>
        <w:ind w:left="1260" w:hanging="360"/>
      </w:pPr>
    </w:lvl>
    <w:lvl w:ilvl="2" w:tplc="042A001B" w:tentative="1">
      <w:start w:val="1"/>
      <w:numFmt w:val="lowerRoman"/>
      <w:lvlText w:val="%3."/>
      <w:lvlJc w:val="right"/>
      <w:pPr>
        <w:tabs>
          <w:tab w:val="num" w:pos="1980"/>
        </w:tabs>
        <w:ind w:left="1980" w:hanging="180"/>
      </w:pPr>
    </w:lvl>
    <w:lvl w:ilvl="3" w:tplc="042A000F" w:tentative="1">
      <w:start w:val="1"/>
      <w:numFmt w:val="decimal"/>
      <w:lvlText w:val="%4."/>
      <w:lvlJc w:val="left"/>
      <w:pPr>
        <w:tabs>
          <w:tab w:val="num" w:pos="2700"/>
        </w:tabs>
        <w:ind w:left="2700" w:hanging="360"/>
      </w:pPr>
    </w:lvl>
    <w:lvl w:ilvl="4" w:tplc="042A0019" w:tentative="1">
      <w:start w:val="1"/>
      <w:numFmt w:val="lowerLetter"/>
      <w:lvlText w:val="%5."/>
      <w:lvlJc w:val="left"/>
      <w:pPr>
        <w:tabs>
          <w:tab w:val="num" w:pos="3420"/>
        </w:tabs>
        <w:ind w:left="3420" w:hanging="360"/>
      </w:pPr>
    </w:lvl>
    <w:lvl w:ilvl="5" w:tplc="042A001B" w:tentative="1">
      <w:start w:val="1"/>
      <w:numFmt w:val="lowerRoman"/>
      <w:lvlText w:val="%6."/>
      <w:lvlJc w:val="right"/>
      <w:pPr>
        <w:tabs>
          <w:tab w:val="num" w:pos="4140"/>
        </w:tabs>
        <w:ind w:left="4140" w:hanging="180"/>
      </w:pPr>
    </w:lvl>
    <w:lvl w:ilvl="6" w:tplc="042A000F" w:tentative="1">
      <w:start w:val="1"/>
      <w:numFmt w:val="decimal"/>
      <w:lvlText w:val="%7."/>
      <w:lvlJc w:val="left"/>
      <w:pPr>
        <w:tabs>
          <w:tab w:val="num" w:pos="4860"/>
        </w:tabs>
        <w:ind w:left="4860" w:hanging="360"/>
      </w:pPr>
    </w:lvl>
    <w:lvl w:ilvl="7" w:tplc="042A0019" w:tentative="1">
      <w:start w:val="1"/>
      <w:numFmt w:val="lowerLetter"/>
      <w:lvlText w:val="%8."/>
      <w:lvlJc w:val="left"/>
      <w:pPr>
        <w:tabs>
          <w:tab w:val="num" w:pos="5580"/>
        </w:tabs>
        <w:ind w:left="5580" w:hanging="360"/>
      </w:pPr>
    </w:lvl>
    <w:lvl w:ilvl="8" w:tplc="042A001B" w:tentative="1">
      <w:start w:val="1"/>
      <w:numFmt w:val="lowerRoman"/>
      <w:lvlText w:val="%9."/>
      <w:lvlJc w:val="right"/>
      <w:pPr>
        <w:tabs>
          <w:tab w:val="num" w:pos="6300"/>
        </w:tabs>
        <w:ind w:left="6300" w:hanging="180"/>
      </w:pPr>
    </w:lvl>
  </w:abstractNum>
  <w:abstractNum w:abstractNumId="16" w15:restartNumberingAfterBreak="0">
    <w:nsid w:val="622B476A"/>
    <w:multiLevelType w:val="hybridMultilevel"/>
    <w:tmpl w:val="408A7646"/>
    <w:lvl w:ilvl="0" w:tplc="A232F49A">
      <w:start w:val="1"/>
      <w:numFmt w:val="decimal"/>
      <w:lvlText w:val="%1."/>
      <w:lvlJc w:val="left"/>
      <w:pPr>
        <w:tabs>
          <w:tab w:val="num" w:pos="1260"/>
        </w:tabs>
        <w:ind w:left="1260" w:hanging="360"/>
      </w:pPr>
      <w:rPr>
        <w:rFonts w:hint="default"/>
      </w:rPr>
    </w:lvl>
    <w:lvl w:ilvl="1" w:tplc="042A0019" w:tentative="1">
      <w:start w:val="1"/>
      <w:numFmt w:val="lowerLetter"/>
      <w:lvlText w:val="%2."/>
      <w:lvlJc w:val="left"/>
      <w:pPr>
        <w:tabs>
          <w:tab w:val="num" w:pos="1980"/>
        </w:tabs>
        <w:ind w:left="1980" w:hanging="360"/>
      </w:pPr>
    </w:lvl>
    <w:lvl w:ilvl="2" w:tplc="042A001B" w:tentative="1">
      <w:start w:val="1"/>
      <w:numFmt w:val="lowerRoman"/>
      <w:lvlText w:val="%3."/>
      <w:lvlJc w:val="right"/>
      <w:pPr>
        <w:tabs>
          <w:tab w:val="num" w:pos="2700"/>
        </w:tabs>
        <w:ind w:left="2700" w:hanging="180"/>
      </w:pPr>
    </w:lvl>
    <w:lvl w:ilvl="3" w:tplc="042A000F" w:tentative="1">
      <w:start w:val="1"/>
      <w:numFmt w:val="decimal"/>
      <w:lvlText w:val="%4."/>
      <w:lvlJc w:val="left"/>
      <w:pPr>
        <w:tabs>
          <w:tab w:val="num" w:pos="3420"/>
        </w:tabs>
        <w:ind w:left="3420" w:hanging="360"/>
      </w:pPr>
    </w:lvl>
    <w:lvl w:ilvl="4" w:tplc="042A0019" w:tentative="1">
      <w:start w:val="1"/>
      <w:numFmt w:val="lowerLetter"/>
      <w:lvlText w:val="%5."/>
      <w:lvlJc w:val="left"/>
      <w:pPr>
        <w:tabs>
          <w:tab w:val="num" w:pos="4140"/>
        </w:tabs>
        <w:ind w:left="4140" w:hanging="360"/>
      </w:pPr>
    </w:lvl>
    <w:lvl w:ilvl="5" w:tplc="042A001B" w:tentative="1">
      <w:start w:val="1"/>
      <w:numFmt w:val="lowerRoman"/>
      <w:lvlText w:val="%6."/>
      <w:lvlJc w:val="right"/>
      <w:pPr>
        <w:tabs>
          <w:tab w:val="num" w:pos="4860"/>
        </w:tabs>
        <w:ind w:left="4860" w:hanging="180"/>
      </w:pPr>
    </w:lvl>
    <w:lvl w:ilvl="6" w:tplc="042A000F" w:tentative="1">
      <w:start w:val="1"/>
      <w:numFmt w:val="decimal"/>
      <w:lvlText w:val="%7."/>
      <w:lvlJc w:val="left"/>
      <w:pPr>
        <w:tabs>
          <w:tab w:val="num" w:pos="5580"/>
        </w:tabs>
        <w:ind w:left="5580" w:hanging="360"/>
      </w:pPr>
    </w:lvl>
    <w:lvl w:ilvl="7" w:tplc="042A0019" w:tentative="1">
      <w:start w:val="1"/>
      <w:numFmt w:val="lowerLetter"/>
      <w:lvlText w:val="%8."/>
      <w:lvlJc w:val="left"/>
      <w:pPr>
        <w:tabs>
          <w:tab w:val="num" w:pos="6300"/>
        </w:tabs>
        <w:ind w:left="6300" w:hanging="360"/>
      </w:pPr>
    </w:lvl>
    <w:lvl w:ilvl="8" w:tplc="042A001B" w:tentative="1">
      <w:start w:val="1"/>
      <w:numFmt w:val="lowerRoman"/>
      <w:lvlText w:val="%9."/>
      <w:lvlJc w:val="right"/>
      <w:pPr>
        <w:tabs>
          <w:tab w:val="num" w:pos="7020"/>
        </w:tabs>
        <w:ind w:left="7020" w:hanging="180"/>
      </w:pPr>
    </w:lvl>
  </w:abstractNum>
  <w:abstractNum w:abstractNumId="17" w15:restartNumberingAfterBreak="0">
    <w:nsid w:val="625368CA"/>
    <w:multiLevelType w:val="hybridMultilevel"/>
    <w:tmpl w:val="F460A62C"/>
    <w:lvl w:ilvl="0" w:tplc="50ECD584">
      <w:start w:val="1"/>
      <w:numFmt w:val="decimal"/>
      <w:lvlText w:val="%1."/>
      <w:lvlJc w:val="left"/>
      <w:pPr>
        <w:tabs>
          <w:tab w:val="num" w:pos="360"/>
        </w:tabs>
        <w:ind w:left="360" w:hanging="360"/>
      </w:pPr>
      <w:rPr>
        <w:b w:val="0"/>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8" w15:restartNumberingAfterBreak="0">
    <w:nsid w:val="6A727783"/>
    <w:multiLevelType w:val="hybridMultilevel"/>
    <w:tmpl w:val="475AAC74"/>
    <w:lvl w:ilvl="0" w:tplc="042A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9" w15:restartNumberingAfterBreak="0">
    <w:nsid w:val="6EC66CE6"/>
    <w:multiLevelType w:val="hybridMultilevel"/>
    <w:tmpl w:val="DD5461B8"/>
    <w:lvl w:ilvl="0" w:tplc="01D22542">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0" w15:restartNumberingAfterBreak="0">
    <w:nsid w:val="6FCA752C"/>
    <w:multiLevelType w:val="hybridMultilevel"/>
    <w:tmpl w:val="052EFB00"/>
    <w:lvl w:ilvl="0" w:tplc="A534257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1C574BE"/>
    <w:multiLevelType w:val="hybridMultilevel"/>
    <w:tmpl w:val="FE583B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76A437E8"/>
    <w:multiLevelType w:val="hybridMultilevel"/>
    <w:tmpl w:val="7B2A6D50"/>
    <w:lvl w:ilvl="0" w:tplc="0946288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774D1077"/>
    <w:multiLevelType w:val="multilevel"/>
    <w:tmpl w:val="79F4FB4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11"/>
  </w:num>
  <w:num w:numId="3">
    <w:abstractNumId w:val="2"/>
  </w:num>
  <w:num w:numId="4">
    <w:abstractNumId w:val="14"/>
  </w:num>
  <w:num w:numId="5">
    <w:abstractNumId w:val="7"/>
  </w:num>
  <w:num w:numId="6">
    <w:abstractNumId w:val="10"/>
  </w:num>
  <w:num w:numId="7">
    <w:abstractNumId w:val="20"/>
  </w:num>
  <w:num w:numId="8">
    <w:abstractNumId w:val="8"/>
  </w:num>
  <w:num w:numId="9">
    <w:abstractNumId w:val="9"/>
  </w:num>
  <w:num w:numId="10">
    <w:abstractNumId w:val="15"/>
  </w:num>
  <w:num w:numId="11">
    <w:abstractNumId w:val="1"/>
  </w:num>
  <w:num w:numId="12">
    <w:abstractNumId w:val="6"/>
  </w:num>
  <w:num w:numId="13">
    <w:abstractNumId w:val="18"/>
  </w:num>
  <w:num w:numId="14">
    <w:abstractNumId w:val="16"/>
  </w:num>
  <w:num w:numId="15">
    <w:abstractNumId w:val="13"/>
  </w:num>
  <w:num w:numId="16">
    <w:abstractNumId w:val="19"/>
  </w:num>
  <w:num w:numId="17">
    <w:abstractNumId w:val="5"/>
  </w:num>
  <w:num w:numId="18">
    <w:abstractNumId w:val="23"/>
  </w:num>
  <w:num w:numId="19">
    <w:abstractNumId w:val="12"/>
  </w:num>
  <w:num w:numId="20">
    <w:abstractNumId w:val="4"/>
  </w:num>
  <w:num w:numId="21">
    <w:abstractNumId w:val="3"/>
  </w:num>
  <w:num w:numId="22">
    <w:abstractNumId w:val="22"/>
  </w:num>
  <w:num w:numId="23">
    <w:abstractNumId w:val="0"/>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610"/>
    <w:rsid w:val="00000893"/>
    <w:rsid w:val="00000A84"/>
    <w:rsid w:val="0000104F"/>
    <w:rsid w:val="0000152C"/>
    <w:rsid w:val="00001D97"/>
    <w:rsid w:val="000033AD"/>
    <w:rsid w:val="0000417A"/>
    <w:rsid w:val="00013194"/>
    <w:rsid w:val="000141B5"/>
    <w:rsid w:val="00021089"/>
    <w:rsid w:val="00022198"/>
    <w:rsid w:val="00024D3B"/>
    <w:rsid w:val="00025396"/>
    <w:rsid w:val="0002766D"/>
    <w:rsid w:val="0003251A"/>
    <w:rsid w:val="00033034"/>
    <w:rsid w:val="00036344"/>
    <w:rsid w:val="00036FC1"/>
    <w:rsid w:val="00037D4A"/>
    <w:rsid w:val="00043289"/>
    <w:rsid w:val="00044B8F"/>
    <w:rsid w:val="0004564E"/>
    <w:rsid w:val="000508D8"/>
    <w:rsid w:val="00051707"/>
    <w:rsid w:val="00054832"/>
    <w:rsid w:val="000549CC"/>
    <w:rsid w:val="0005737C"/>
    <w:rsid w:val="0005782B"/>
    <w:rsid w:val="00061118"/>
    <w:rsid w:val="00062519"/>
    <w:rsid w:val="00062D05"/>
    <w:rsid w:val="0006487F"/>
    <w:rsid w:val="000652E8"/>
    <w:rsid w:val="00065DC6"/>
    <w:rsid w:val="00066003"/>
    <w:rsid w:val="00067512"/>
    <w:rsid w:val="00067660"/>
    <w:rsid w:val="00070839"/>
    <w:rsid w:val="00070879"/>
    <w:rsid w:val="000733C2"/>
    <w:rsid w:val="00073B1E"/>
    <w:rsid w:val="00080607"/>
    <w:rsid w:val="00082D74"/>
    <w:rsid w:val="00083A7C"/>
    <w:rsid w:val="00086AD4"/>
    <w:rsid w:val="000917D9"/>
    <w:rsid w:val="00091F7B"/>
    <w:rsid w:val="00092DF5"/>
    <w:rsid w:val="000938DE"/>
    <w:rsid w:val="00097665"/>
    <w:rsid w:val="00097E29"/>
    <w:rsid w:val="000A1397"/>
    <w:rsid w:val="000A1F6E"/>
    <w:rsid w:val="000A2D4B"/>
    <w:rsid w:val="000A63E9"/>
    <w:rsid w:val="000A6772"/>
    <w:rsid w:val="000B17FA"/>
    <w:rsid w:val="000B2E2C"/>
    <w:rsid w:val="000B304E"/>
    <w:rsid w:val="000B3AE8"/>
    <w:rsid w:val="000B6F95"/>
    <w:rsid w:val="000B7880"/>
    <w:rsid w:val="000C1752"/>
    <w:rsid w:val="000C2B0C"/>
    <w:rsid w:val="000C2F76"/>
    <w:rsid w:val="000C378C"/>
    <w:rsid w:val="000C494C"/>
    <w:rsid w:val="000C7540"/>
    <w:rsid w:val="000D2103"/>
    <w:rsid w:val="000D27AF"/>
    <w:rsid w:val="000D7528"/>
    <w:rsid w:val="000D78A9"/>
    <w:rsid w:val="000E1D6D"/>
    <w:rsid w:val="000E2D53"/>
    <w:rsid w:val="000E464B"/>
    <w:rsid w:val="000F19FA"/>
    <w:rsid w:val="000F3269"/>
    <w:rsid w:val="000F3909"/>
    <w:rsid w:val="000F63CE"/>
    <w:rsid w:val="000F7C1C"/>
    <w:rsid w:val="000F7E5B"/>
    <w:rsid w:val="000F7EBC"/>
    <w:rsid w:val="00100129"/>
    <w:rsid w:val="00100776"/>
    <w:rsid w:val="00100C4E"/>
    <w:rsid w:val="00102B4C"/>
    <w:rsid w:val="00102D73"/>
    <w:rsid w:val="001036FD"/>
    <w:rsid w:val="00106CDA"/>
    <w:rsid w:val="00112B03"/>
    <w:rsid w:val="00113EB0"/>
    <w:rsid w:val="001154AF"/>
    <w:rsid w:val="00117817"/>
    <w:rsid w:val="00117850"/>
    <w:rsid w:val="00120CCF"/>
    <w:rsid w:val="00120D3C"/>
    <w:rsid w:val="001212B8"/>
    <w:rsid w:val="0012412D"/>
    <w:rsid w:val="00125D2C"/>
    <w:rsid w:val="00126154"/>
    <w:rsid w:val="001323BB"/>
    <w:rsid w:val="00133854"/>
    <w:rsid w:val="001338C0"/>
    <w:rsid w:val="00137FF3"/>
    <w:rsid w:val="00142758"/>
    <w:rsid w:val="001432F9"/>
    <w:rsid w:val="00146528"/>
    <w:rsid w:val="001471FD"/>
    <w:rsid w:val="00150EFB"/>
    <w:rsid w:val="00153298"/>
    <w:rsid w:val="0015441F"/>
    <w:rsid w:val="00154AE4"/>
    <w:rsid w:val="001556FB"/>
    <w:rsid w:val="00155BBC"/>
    <w:rsid w:val="00155CB2"/>
    <w:rsid w:val="00156498"/>
    <w:rsid w:val="00157A40"/>
    <w:rsid w:val="00157B40"/>
    <w:rsid w:val="00164A46"/>
    <w:rsid w:val="001658A3"/>
    <w:rsid w:val="001668D8"/>
    <w:rsid w:val="00166ACE"/>
    <w:rsid w:val="001679EE"/>
    <w:rsid w:val="001713A7"/>
    <w:rsid w:val="00173726"/>
    <w:rsid w:val="0017518E"/>
    <w:rsid w:val="00176E69"/>
    <w:rsid w:val="001777BA"/>
    <w:rsid w:val="00177E33"/>
    <w:rsid w:val="00182FE9"/>
    <w:rsid w:val="00183820"/>
    <w:rsid w:val="00187880"/>
    <w:rsid w:val="00187CA0"/>
    <w:rsid w:val="00187F29"/>
    <w:rsid w:val="00187F9A"/>
    <w:rsid w:val="001909CC"/>
    <w:rsid w:val="00190D2F"/>
    <w:rsid w:val="001925A8"/>
    <w:rsid w:val="00196E56"/>
    <w:rsid w:val="001972D8"/>
    <w:rsid w:val="001975C9"/>
    <w:rsid w:val="001A0B49"/>
    <w:rsid w:val="001A1977"/>
    <w:rsid w:val="001A2BD8"/>
    <w:rsid w:val="001A513E"/>
    <w:rsid w:val="001A52FB"/>
    <w:rsid w:val="001A5658"/>
    <w:rsid w:val="001A64D0"/>
    <w:rsid w:val="001B145B"/>
    <w:rsid w:val="001B6CFA"/>
    <w:rsid w:val="001C0164"/>
    <w:rsid w:val="001C10F6"/>
    <w:rsid w:val="001C28AF"/>
    <w:rsid w:val="001C2BB7"/>
    <w:rsid w:val="001C30E4"/>
    <w:rsid w:val="001C365E"/>
    <w:rsid w:val="001C3E43"/>
    <w:rsid w:val="001C540C"/>
    <w:rsid w:val="001D154B"/>
    <w:rsid w:val="001D61B5"/>
    <w:rsid w:val="001E24BF"/>
    <w:rsid w:val="001E2698"/>
    <w:rsid w:val="001E601D"/>
    <w:rsid w:val="001E640A"/>
    <w:rsid w:val="001F1E51"/>
    <w:rsid w:val="001F366F"/>
    <w:rsid w:val="001F5030"/>
    <w:rsid w:val="001F5DE3"/>
    <w:rsid w:val="001F62F9"/>
    <w:rsid w:val="001F645C"/>
    <w:rsid w:val="0020169A"/>
    <w:rsid w:val="00211AB3"/>
    <w:rsid w:val="00212D4C"/>
    <w:rsid w:val="00213609"/>
    <w:rsid w:val="00214DD8"/>
    <w:rsid w:val="00215B37"/>
    <w:rsid w:val="00220214"/>
    <w:rsid w:val="00224099"/>
    <w:rsid w:val="002249C3"/>
    <w:rsid w:val="002251DA"/>
    <w:rsid w:val="002259BF"/>
    <w:rsid w:val="00226672"/>
    <w:rsid w:val="00227CA9"/>
    <w:rsid w:val="00230028"/>
    <w:rsid w:val="002300CE"/>
    <w:rsid w:val="00231D54"/>
    <w:rsid w:val="00234A70"/>
    <w:rsid w:val="0023579A"/>
    <w:rsid w:val="0024774C"/>
    <w:rsid w:val="00250D8F"/>
    <w:rsid w:val="00251F33"/>
    <w:rsid w:val="00252C08"/>
    <w:rsid w:val="00252FF7"/>
    <w:rsid w:val="002533BD"/>
    <w:rsid w:val="002535D3"/>
    <w:rsid w:val="0025400B"/>
    <w:rsid w:val="00254B9D"/>
    <w:rsid w:val="00255A00"/>
    <w:rsid w:val="002563AE"/>
    <w:rsid w:val="00257D3D"/>
    <w:rsid w:val="002611A7"/>
    <w:rsid w:val="00261A59"/>
    <w:rsid w:val="0026374A"/>
    <w:rsid w:val="002647ED"/>
    <w:rsid w:val="002651DF"/>
    <w:rsid w:val="002668E6"/>
    <w:rsid w:val="00270338"/>
    <w:rsid w:val="0027276C"/>
    <w:rsid w:val="00273FD1"/>
    <w:rsid w:val="0027438F"/>
    <w:rsid w:val="00274839"/>
    <w:rsid w:val="0027643B"/>
    <w:rsid w:val="00277E50"/>
    <w:rsid w:val="00280ED0"/>
    <w:rsid w:val="0028150D"/>
    <w:rsid w:val="0028492A"/>
    <w:rsid w:val="002856AD"/>
    <w:rsid w:val="00285A53"/>
    <w:rsid w:val="002865EF"/>
    <w:rsid w:val="002922A5"/>
    <w:rsid w:val="00292978"/>
    <w:rsid w:val="0029445E"/>
    <w:rsid w:val="002947B0"/>
    <w:rsid w:val="002953A1"/>
    <w:rsid w:val="002966EC"/>
    <w:rsid w:val="002A43D3"/>
    <w:rsid w:val="002A6B04"/>
    <w:rsid w:val="002B022D"/>
    <w:rsid w:val="002B3389"/>
    <w:rsid w:val="002B430B"/>
    <w:rsid w:val="002B48D1"/>
    <w:rsid w:val="002B4BB7"/>
    <w:rsid w:val="002B6061"/>
    <w:rsid w:val="002B60D2"/>
    <w:rsid w:val="002B66E0"/>
    <w:rsid w:val="002B6F0B"/>
    <w:rsid w:val="002B7128"/>
    <w:rsid w:val="002C2836"/>
    <w:rsid w:val="002C33F4"/>
    <w:rsid w:val="002C35BD"/>
    <w:rsid w:val="002D0CC2"/>
    <w:rsid w:val="002D30CD"/>
    <w:rsid w:val="002D36AA"/>
    <w:rsid w:val="002D3E7E"/>
    <w:rsid w:val="002D6091"/>
    <w:rsid w:val="002D66BE"/>
    <w:rsid w:val="002E1373"/>
    <w:rsid w:val="002E38D7"/>
    <w:rsid w:val="002E5C98"/>
    <w:rsid w:val="002E6CCD"/>
    <w:rsid w:val="002F1142"/>
    <w:rsid w:val="002F348A"/>
    <w:rsid w:val="002F3B82"/>
    <w:rsid w:val="002F543E"/>
    <w:rsid w:val="002F59C9"/>
    <w:rsid w:val="00302539"/>
    <w:rsid w:val="0030345C"/>
    <w:rsid w:val="003036B7"/>
    <w:rsid w:val="00303E22"/>
    <w:rsid w:val="00304513"/>
    <w:rsid w:val="0030790F"/>
    <w:rsid w:val="00310433"/>
    <w:rsid w:val="00310518"/>
    <w:rsid w:val="00311C1E"/>
    <w:rsid w:val="003143B5"/>
    <w:rsid w:val="003176E8"/>
    <w:rsid w:val="003178CF"/>
    <w:rsid w:val="0032511F"/>
    <w:rsid w:val="003252DD"/>
    <w:rsid w:val="00325581"/>
    <w:rsid w:val="003255FC"/>
    <w:rsid w:val="0032624A"/>
    <w:rsid w:val="003270F2"/>
    <w:rsid w:val="00327C56"/>
    <w:rsid w:val="00330EDC"/>
    <w:rsid w:val="00331109"/>
    <w:rsid w:val="00331680"/>
    <w:rsid w:val="00332CEE"/>
    <w:rsid w:val="00333403"/>
    <w:rsid w:val="0033728A"/>
    <w:rsid w:val="00337996"/>
    <w:rsid w:val="0034321D"/>
    <w:rsid w:val="00343ED0"/>
    <w:rsid w:val="003465FB"/>
    <w:rsid w:val="00346934"/>
    <w:rsid w:val="00351B1E"/>
    <w:rsid w:val="003527DA"/>
    <w:rsid w:val="00352C03"/>
    <w:rsid w:val="0035320C"/>
    <w:rsid w:val="0035538F"/>
    <w:rsid w:val="00357614"/>
    <w:rsid w:val="003664B4"/>
    <w:rsid w:val="00370079"/>
    <w:rsid w:val="0037021F"/>
    <w:rsid w:val="00371F9C"/>
    <w:rsid w:val="00372CBF"/>
    <w:rsid w:val="003742F5"/>
    <w:rsid w:val="00376822"/>
    <w:rsid w:val="0037686B"/>
    <w:rsid w:val="0037695C"/>
    <w:rsid w:val="00377A17"/>
    <w:rsid w:val="003803A0"/>
    <w:rsid w:val="00381FF1"/>
    <w:rsid w:val="00382714"/>
    <w:rsid w:val="003832D0"/>
    <w:rsid w:val="0038391B"/>
    <w:rsid w:val="00384CB4"/>
    <w:rsid w:val="00386F3B"/>
    <w:rsid w:val="00390963"/>
    <w:rsid w:val="003913F0"/>
    <w:rsid w:val="003918CF"/>
    <w:rsid w:val="00395925"/>
    <w:rsid w:val="003964C9"/>
    <w:rsid w:val="0039669D"/>
    <w:rsid w:val="003A2FDF"/>
    <w:rsid w:val="003A5572"/>
    <w:rsid w:val="003A5813"/>
    <w:rsid w:val="003A6A5B"/>
    <w:rsid w:val="003A78E3"/>
    <w:rsid w:val="003B0FDC"/>
    <w:rsid w:val="003B2C1F"/>
    <w:rsid w:val="003B672E"/>
    <w:rsid w:val="003C2B91"/>
    <w:rsid w:val="003C4BB0"/>
    <w:rsid w:val="003C709F"/>
    <w:rsid w:val="003C734D"/>
    <w:rsid w:val="003C7BA3"/>
    <w:rsid w:val="003D7143"/>
    <w:rsid w:val="003D719B"/>
    <w:rsid w:val="003E07AE"/>
    <w:rsid w:val="003E224C"/>
    <w:rsid w:val="003E3C6D"/>
    <w:rsid w:val="003E6B49"/>
    <w:rsid w:val="003F053A"/>
    <w:rsid w:val="003F0B24"/>
    <w:rsid w:val="003F19BC"/>
    <w:rsid w:val="003F7CDF"/>
    <w:rsid w:val="00400525"/>
    <w:rsid w:val="004026B4"/>
    <w:rsid w:val="0040317F"/>
    <w:rsid w:val="00403419"/>
    <w:rsid w:val="00403685"/>
    <w:rsid w:val="00405676"/>
    <w:rsid w:val="00406B92"/>
    <w:rsid w:val="00406D41"/>
    <w:rsid w:val="00407330"/>
    <w:rsid w:val="004122AC"/>
    <w:rsid w:val="00414124"/>
    <w:rsid w:val="004144AB"/>
    <w:rsid w:val="00417FC1"/>
    <w:rsid w:val="00421189"/>
    <w:rsid w:val="004226BE"/>
    <w:rsid w:val="00425CAF"/>
    <w:rsid w:val="00425F46"/>
    <w:rsid w:val="0042660D"/>
    <w:rsid w:val="00430F93"/>
    <w:rsid w:val="00432742"/>
    <w:rsid w:val="00432B62"/>
    <w:rsid w:val="00433A90"/>
    <w:rsid w:val="00434800"/>
    <w:rsid w:val="00440916"/>
    <w:rsid w:val="00440F95"/>
    <w:rsid w:val="00447539"/>
    <w:rsid w:val="004511EA"/>
    <w:rsid w:val="00452FC7"/>
    <w:rsid w:val="00454649"/>
    <w:rsid w:val="004554DE"/>
    <w:rsid w:val="00460072"/>
    <w:rsid w:val="00464C77"/>
    <w:rsid w:val="004659DE"/>
    <w:rsid w:val="004732AA"/>
    <w:rsid w:val="0047644B"/>
    <w:rsid w:val="00476B15"/>
    <w:rsid w:val="00482FCD"/>
    <w:rsid w:val="004841E1"/>
    <w:rsid w:val="004854E6"/>
    <w:rsid w:val="00485D45"/>
    <w:rsid w:val="00486016"/>
    <w:rsid w:val="00490579"/>
    <w:rsid w:val="004910DC"/>
    <w:rsid w:val="004926D6"/>
    <w:rsid w:val="0049375B"/>
    <w:rsid w:val="0049599C"/>
    <w:rsid w:val="00497610"/>
    <w:rsid w:val="00497C6B"/>
    <w:rsid w:val="004A12CF"/>
    <w:rsid w:val="004A3B44"/>
    <w:rsid w:val="004A7E33"/>
    <w:rsid w:val="004B2D53"/>
    <w:rsid w:val="004B380A"/>
    <w:rsid w:val="004B40E3"/>
    <w:rsid w:val="004B6233"/>
    <w:rsid w:val="004B7279"/>
    <w:rsid w:val="004C00DE"/>
    <w:rsid w:val="004C0B14"/>
    <w:rsid w:val="004C26DA"/>
    <w:rsid w:val="004C35C6"/>
    <w:rsid w:val="004C401C"/>
    <w:rsid w:val="004C5F52"/>
    <w:rsid w:val="004C73B4"/>
    <w:rsid w:val="004C7BD9"/>
    <w:rsid w:val="004E0E85"/>
    <w:rsid w:val="004E6A99"/>
    <w:rsid w:val="004E6B72"/>
    <w:rsid w:val="004E7069"/>
    <w:rsid w:val="004F1F3E"/>
    <w:rsid w:val="004F32F8"/>
    <w:rsid w:val="004F3BD4"/>
    <w:rsid w:val="004F3E74"/>
    <w:rsid w:val="00500AD4"/>
    <w:rsid w:val="00501175"/>
    <w:rsid w:val="00501C62"/>
    <w:rsid w:val="005039B8"/>
    <w:rsid w:val="0050498D"/>
    <w:rsid w:val="00507BE7"/>
    <w:rsid w:val="005103E4"/>
    <w:rsid w:val="00510450"/>
    <w:rsid w:val="005110BD"/>
    <w:rsid w:val="00511AC3"/>
    <w:rsid w:val="005126C3"/>
    <w:rsid w:val="00512BA3"/>
    <w:rsid w:val="00513E95"/>
    <w:rsid w:val="005142BC"/>
    <w:rsid w:val="0051604E"/>
    <w:rsid w:val="0052178F"/>
    <w:rsid w:val="005243F1"/>
    <w:rsid w:val="00525D8B"/>
    <w:rsid w:val="00526F48"/>
    <w:rsid w:val="005316B9"/>
    <w:rsid w:val="0053216B"/>
    <w:rsid w:val="00533E70"/>
    <w:rsid w:val="005364EC"/>
    <w:rsid w:val="0053690F"/>
    <w:rsid w:val="005376E7"/>
    <w:rsid w:val="00542A00"/>
    <w:rsid w:val="00543D08"/>
    <w:rsid w:val="00545FB7"/>
    <w:rsid w:val="0054628A"/>
    <w:rsid w:val="00551D73"/>
    <w:rsid w:val="00553716"/>
    <w:rsid w:val="00553F39"/>
    <w:rsid w:val="00555958"/>
    <w:rsid w:val="0055757C"/>
    <w:rsid w:val="00566FBC"/>
    <w:rsid w:val="005675DE"/>
    <w:rsid w:val="005705E0"/>
    <w:rsid w:val="00572D73"/>
    <w:rsid w:val="00572DAB"/>
    <w:rsid w:val="005757C0"/>
    <w:rsid w:val="00577298"/>
    <w:rsid w:val="00582199"/>
    <w:rsid w:val="00582B05"/>
    <w:rsid w:val="005831BB"/>
    <w:rsid w:val="005868D1"/>
    <w:rsid w:val="00587AFE"/>
    <w:rsid w:val="00587FEC"/>
    <w:rsid w:val="0059116A"/>
    <w:rsid w:val="005943E3"/>
    <w:rsid w:val="00597224"/>
    <w:rsid w:val="00597943"/>
    <w:rsid w:val="00597E24"/>
    <w:rsid w:val="005A2926"/>
    <w:rsid w:val="005A29B5"/>
    <w:rsid w:val="005A31DD"/>
    <w:rsid w:val="005A3291"/>
    <w:rsid w:val="005A4255"/>
    <w:rsid w:val="005A4FF9"/>
    <w:rsid w:val="005B0A8B"/>
    <w:rsid w:val="005B0C8A"/>
    <w:rsid w:val="005B3594"/>
    <w:rsid w:val="005B652F"/>
    <w:rsid w:val="005C0BB9"/>
    <w:rsid w:val="005C16CA"/>
    <w:rsid w:val="005C4B8E"/>
    <w:rsid w:val="005C4D0B"/>
    <w:rsid w:val="005C5D2E"/>
    <w:rsid w:val="005C6643"/>
    <w:rsid w:val="005C6F91"/>
    <w:rsid w:val="005D470B"/>
    <w:rsid w:val="005D76E5"/>
    <w:rsid w:val="005E2380"/>
    <w:rsid w:val="005E3345"/>
    <w:rsid w:val="005E3D4F"/>
    <w:rsid w:val="005E6395"/>
    <w:rsid w:val="005F1171"/>
    <w:rsid w:val="005F14A0"/>
    <w:rsid w:val="005F28B5"/>
    <w:rsid w:val="005F2BD7"/>
    <w:rsid w:val="005F7916"/>
    <w:rsid w:val="006012A6"/>
    <w:rsid w:val="0060385E"/>
    <w:rsid w:val="00604112"/>
    <w:rsid w:val="0060598F"/>
    <w:rsid w:val="0060752A"/>
    <w:rsid w:val="00607848"/>
    <w:rsid w:val="006078A6"/>
    <w:rsid w:val="00612441"/>
    <w:rsid w:val="00612816"/>
    <w:rsid w:val="00613C55"/>
    <w:rsid w:val="006164E7"/>
    <w:rsid w:val="006173C5"/>
    <w:rsid w:val="006174E0"/>
    <w:rsid w:val="0062098F"/>
    <w:rsid w:val="00622755"/>
    <w:rsid w:val="00625CD9"/>
    <w:rsid w:val="00626945"/>
    <w:rsid w:val="006319B4"/>
    <w:rsid w:val="00631F9C"/>
    <w:rsid w:val="006340BA"/>
    <w:rsid w:val="0064097E"/>
    <w:rsid w:val="00641B6D"/>
    <w:rsid w:val="00645B94"/>
    <w:rsid w:val="0064672A"/>
    <w:rsid w:val="00647C80"/>
    <w:rsid w:val="006525C7"/>
    <w:rsid w:val="00653A6B"/>
    <w:rsid w:val="00653D4A"/>
    <w:rsid w:val="00661389"/>
    <w:rsid w:val="00662552"/>
    <w:rsid w:val="00664980"/>
    <w:rsid w:val="00665A65"/>
    <w:rsid w:val="006676D0"/>
    <w:rsid w:val="00671ECA"/>
    <w:rsid w:val="006762BB"/>
    <w:rsid w:val="00676E49"/>
    <w:rsid w:val="006773D1"/>
    <w:rsid w:val="00680CA4"/>
    <w:rsid w:val="0068215D"/>
    <w:rsid w:val="00690834"/>
    <w:rsid w:val="00691BCC"/>
    <w:rsid w:val="00696538"/>
    <w:rsid w:val="0069781A"/>
    <w:rsid w:val="006A43F7"/>
    <w:rsid w:val="006A6B2D"/>
    <w:rsid w:val="006B02BF"/>
    <w:rsid w:val="006B1281"/>
    <w:rsid w:val="006B31BD"/>
    <w:rsid w:val="006B3821"/>
    <w:rsid w:val="006B6D9A"/>
    <w:rsid w:val="006B7A19"/>
    <w:rsid w:val="006C0BBB"/>
    <w:rsid w:val="006C1886"/>
    <w:rsid w:val="006C44E9"/>
    <w:rsid w:val="006C7158"/>
    <w:rsid w:val="006C7EAB"/>
    <w:rsid w:val="006D0CB4"/>
    <w:rsid w:val="006D1044"/>
    <w:rsid w:val="006E3C65"/>
    <w:rsid w:val="006E5E72"/>
    <w:rsid w:val="006E6BE8"/>
    <w:rsid w:val="006F67E1"/>
    <w:rsid w:val="006F74AC"/>
    <w:rsid w:val="00700D8D"/>
    <w:rsid w:val="0070165F"/>
    <w:rsid w:val="00702A4D"/>
    <w:rsid w:val="00707F48"/>
    <w:rsid w:val="0071091A"/>
    <w:rsid w:val="007110AA"/>
    <w:rsid w:val="0071143C"/>
    <w:rsid w:val="00721414"/>
    <w:rsid w:val="0072197C"/>
    <w:rsid w:val="00722999"/>
    <w:rsid w:val="00722AE5"/>
    <w:rsid w:val="00725614"/>
    <w:rsid w:val="00730A8F"/>
    <w:rsid w:val="00732BED"/>
    <w:rsid w:val="007330E7"/>
    <w:rsid w:val="00733564"/>
    <w:rsid w:val="00737501"/>
    <w:rsid w:val="007378F9"/>
    <w:rsid w:val="00740BE2"/>
    <w:rsid w:val="007420CC"/>
    <w:rsid w:val="00742CAC"/>
    <w:rsid w:val="00743062"/>
    <w:rsid w:val="007464D8"/>
    <w:rsid w:val="007477B5"/>
    <w:rsid w:val="00747CF5"/>
    <w:rsid w:val="00750813"/>
    <w:rsid w:val="00751343"/>
    <w:rsid w:val="0075168D"/>
    <w:rsid w:val="00751965"/>
    <w:rsid w:val="0075424A"/>
    <w:rsid w:val="00756864"/>
    <w:rsid w:val="00757658"/>
    <w:rsid w:val="00760133"/>
    <w:rsid w:val="0076089D"/>
    <w:rsid w:val="00762DD1"/>
    <w:rsid w:val="00766184"/>
    <w:rsid w:val="00767A0A"/>
    <w:rsid w:val="00770A4E"/>
    <w:rsid w:val="00771324"/>
    <w:rsid w:val="00772026"/>
    <w:rsid w:val="007725C5"/>
    <w:rsid w:val="007729A6"/>
    <w:rsid w:val="0077301E"/>
    <w:rsid w:val="00774565"/>
    <w:rsid w:val="0077546B"/>
    <w:rsid w:val="0077573D"/>
    <w:rsid w:val="007759A9"/>
    <w:rsid w:val="00785251"/>
    <w:rsid w:val="00786238"/>
    <w:rsid w:val="00786545"/>
    <w:rsid w:val="00787F0E"/>
    <w:rsid w:val="007900F8"/>
    <w:rsid w:val="00794CE4"/>
    <w:rsid w:val="00794DFF"/>
    <w:rsid w:val="00795C17"/>
    <w:rsid w:val="007A080D"/>
    <w:rsid w:val="007A15BF"/>
    <w:rsid w:val="007A377B"/>
    <w:rsid w:val="007A45CC"/>
    <w:rsid w:val="007A58C0"/>
    <w:rsid w:val="007B038B"/>
    <w:rsid w:val="007B0FD8"/>
    <w:rsid w:val="007B3615"/>
    <w:rsid w:val="007B392E"/>
    <w:rsid w:val="007B6E51"/>
    <w:rsid w:val="007B6EBF"/>
    <w:rsid w:val="007C0D7C"/>
    <w:rsid w:val="007C24D4"/>
    <w:rsid w:val="007C3465"/>
    <w:rsid w:val="007C40BE"/>
    <w:rsid w:val="007D0D88"/>
    <w:rsid w:val="007D1686"/>
    <w:rsid w:val="007D1D1C"/>
    <w:rsid w:val="007D268C"/>
    <w:rsid w:val="007D592B"/>
    <w:rsid w:val="007E081E"/>
    <w:rsid w:val="007E1233"/>
    <w:rsid w:val="007E2397"/>
    <w:rsid w:val="007E2BF0"/>
    <w:rsid w:val="007E487A"/>
    <w:rsid w:val="007E615B"/>
    <w:rsid w:val="007E7F36"/>
    <w:rsid w:val="007F19E0"/>
    <w:rsid w:val="007F3460"/>
    <w:rsid w:val="007F439A"/>
    <w:rsid w:val="007F5BBB"/>
    <w:rsid w:val="007F657E"/>
    <w:rsid w:val="008000D8"/>
    <w:rsid w:val="00800C2C"/>
    <w:rsid w:val="008010FF"/>
    <w:rsid w:val="0080678E"/>
    <w:rsid w:val="00807AAC"/>
    <w:rsid w:val="00810095"/>
    <w:rsid w:val="0081145A"/>
    <w:rsid w:val="008159FD"/>
    <w:rsid w:val="00816A59"/>
    <w:rsid w:val="00823A6D"/>
    <w:rsid w:val="00823AA4"/>
    <w:rsid w:val="00823EDA"/>
    <w:rsid w:val="008272F1"/>
    <w:rsid w:val="00827535"/>
    <w:rsid w:val="0083577C"/>
    <w:rsid w:val="00837F56"/>
    <w:rsid w:val="00841277"/>
    <w:rsid w:val="00842F6B"/>
    <w:rsid w:val="008444D8"/>
    <w:rsid w:val="0084456B"/>
    <w:rsid w:val="00847BFD"/>
    <w:rsid w:val="00853481"/>
    <w:rsid w:val="008534FE"/>
    <w:rsid w:val="0085664D"/>
    <w:rsid w:val="00860151"/>
    <w:rsid w:val="008601EA"/>
    <w:rsid w:val="00860AB4"/>
    <w:rsid w:val="00861A19"/>
    <w:rsid w:val="00862A24"/>
    <w:rsid w:val="00862D21"/>
    <w:rsid w:val="00863262"/>
    <w:rsid w:val="008655E7"/>
    <w:rsid w:val="00866E0F"/>
    <w:rsid w:val="0087001E"/>
    <w:rsid w:val="00871254"/>
    <w:rsid w:val="00871EFB"/>
    <w:rsid w:val="008742D2"/>
    <w:rsid w:val="0087692B"/>
    <w:rsid w:val="008775BB"/>
    <w:rsid w:val="0087798B"/>
    <w:rsid w:val="00877D81"/>
    <w:rsid w:val="00880A06"/>
    <w:rsid w:val="00882D55"/>
    <w:rsid w:val="008837AF"/>
    <w:rsid w:val="008842EA"/>
    <w:rsid w:val="00884313"/>
    <w:rsid w:val="00886BF6"/>
    <w:rsid w:val="008879D3"/>
    <w:rsid w:val="00892D1C"/>
    <w:rsid w:val="00894562"/>
    <w:rsid w:val="00894668"/>
    <w:rsid w:val="00896135"/>
    <w:rsid w:val="008962DA"/>
    <w:rsid w:val="008A0898"/>
    <w:rsid w:val="008A31DD"/>
    <w:rsid w:val="008A454A"/>
    <w:rsid w:val="008A5A62"/>
    <w:rsid w:val="008A630F"/>
    <w:rsid w:val="008A7210"/>
    <w:rsid w:val="008B3D44"/>
    <w:rsid w:val="008B4702"/>
    <w:rsid w:val="008B4A3F"/>
    <w:rsid w:val="008B51E7"/>
    <w:rsid w:val="008B582B"/>
    <w:rsid w:val="008B653C"/>
    <w:rsid w:val="008B7BFE"/>
    <w:rsid w:val="008C053C"/>
    <w:rsid w:val="008C53D0"/>
    <w:rsid w:val="008C614E"/>
    <w:rsid w:val="008C748C"/>
    <w:rsid w:val="008C75A7"/>
    <w:rsid w:val="008D029F"/>
    <w:rsid w:val="008D122C"/>
    <w:rsid w:val="008D18B1"/>
    <w:rsid w:val="008D2C8D"/>
    <w:rsid w:val="008D33AC"/>
    <w:rsid w:val="008D3D1A"/>
    <w:rsid w:val="008E208C"/>
    <w:rsid w:val="008E4617"/>
    <w:rsid w:val="008E634F"/>
    <w:rsid w:val="008E7072"/>
    <w:rsid w:val="008F383B"/>
    <w:rsid w:val="008F6419"/>
    <w:rsid w:val="00900FFE"/>
    <w:rsid w:val="00903907"/>
    <w:rsid w:val="00904704"/>
    <w:rsid w:val="00905136"/>
    <w:rsid w:val="009120AC"/>
    <w:rsid w:val="00912B58"/>
    <w:rsid w:val="00916FF8"/>
    <w:rsid w:val="00917C53"/>
    <w:rsid w:val="009200E2"/>
    <w:rsid w:val="009205CD"/>
    <w:rsid w:val="00920CFF"/>
    <w:rsid w:val="009217B0"/>
    <w:rsid w:val="0092429D"/>
    <w:rsid w:val="00927645"/>
    <w:rsid w:val="00927F38"/>
    <w:rsid w:val="009308F1"/>
    <w:rsid w:val="00930D80"/>
    <w:rsid w:val="00931941"/>
    <w:rsid w:val="0093241D"/>
    <w:rsid w:val="00932D1D"/>
    <w:rsid w:val="00932E48"/>
    <w:rsid w:val="00934F32"/>
    <w:rsid w:val="00940AB7"/>
    <w:rsid w:val="009411DF"/>
    <w:rsid w:val="00941264"/>
    <w:rsid w:val="009418A1"/>
    <w:rsid w:val="009421BE"/>
    <w:rsid w:val="00942856"/>
    <w:rsid w:val="00945267"/>
    <w:rsid w:val="00946FFC"/>
    <w:rsid w:val="0094713E"/>
    <w:rsid w:val="0095042F"/>
    <w:rsid w:val="00950CB0"/>
    <w:rsid w:val="00951D25"/>
    <w:rsid w:val="00956364"/>
    <w:rsid w:val="0096004B"/>
    <w:rsid w:val="00960C0B"/>
    <w:rsid w:val="00960FFD"/>
    <w:rsid w:val="0096199A"/>
    <w:rsid w:val="009747DE"/>
    <w:rsid w:val="00975957"/>
    <w:rsid w:val="009770DA"/>
    <w:rsid w:val="00982B7C"/>
    <w:rsid w:val="0098332C"/>
    <w:rsid w:val="00984C6C"/>
    <w:rsid w:val="009918E2"/>
    <w:rsid w:val="00991BDF"/>
    <w:rsid w:val="00992D8F"/>
    <w:rsid w:val="009939DE"/>
    <w:rsid w:val="009A0649"/>
    <w:rsid w:val="009B0CC6"/>
    <w:rsid w:val="009B0F0B"/>
    <w:rsid w:val="009B18D4"/>
    <w:rsid w:val="009B29F5"/>
    <w:rsid w:val="009B33D2"/>
    <w:rsid w:val="009B3FEF"/>
    <w:rsid w:val="009B69B0"/>
    <w:rsid w:val="009C204A"/>
    <w:rsid w:val="009C3383"/>
    <w:rsid w:val="009C6E9C"/>
    <w:rsid w:val="009D0FA9"/>
    <w:rsid w:val="009D538F"/>
    <w:rsid w:val="009D6C1C"/>
    <w:rsid w:val="009E1B03"/>
    <w:rsid w:val="009E2162"/>
    <w:rsid w:val="009E2E24"/>
    <w:rsid w:val="009E4C40"/>
    <w:rsid w:val="009E70AA"/>
    <w:rsid w:val="009E727B"/>
    <w:rsid w:val="009F0246"/>
    <w:rsid w:val="009F0FE7"/>
    <w:rsid w:val="009F20F1"/>
    <w:rsid w:val="009F3E86"/>
    <w:rsid w:val="009F466C"/>
    <w:rsid w:val="009F4DBA"/>
    <w:rsid w:val="009F6C9D"/>
    <w:rsid w:val="009F71AA"/>
    <w:rsid w:val="00A02177"/>
    <w:rsid w:val="00A02624"/>
    <w:rsid w:val="00A04815"/>
    <w:rsid w:val="00A04850"/>
    <w:rsid w:val="00A04E56"/>
    <w:rsid w:val="00A05E8F"/>
    <w:rsid w:val="00A062A6"/>
    <w:rsid w:val="00A064D8"/>
    <w:rsid w:val="00A11454"/>
    <w:rsid w:val="00A11461"/>
    <w:rsid w:val="00A1164C"/>
    <w:rsid w:val="00A12C09"/>
    <w:rsid w:val="00A13E4F"/>
    <w:rsid w:val="00A15175"/>
    <w:rsid w:val="00A1781E"/>
    <w:rsid w:val="00A30A0A"/>
    <w:rsid w:val="00A30A5A"/>
    <w:rsid w:val="00A342BA"/>
    <w:rsid w:val="00A42620"/>
    <w:rsid w:val="00A43FB5"/>
    <w:rsid w:val="00A44FD0"/>
    <w:rsid w:val="00A45E23"/>
    <w:rsid w:val="00A45ED1"/>
    <w:rsid w:val="00A5186C"/>
    <w:rsid w:val="00A525AE"/>
    <w:rsid w:val="00A54E15"/>
    <w:rsid w:val="00A55031"/>
    <w:rsid w:val="00A55E1E"/>
    <w:rsid w:val="00A5606F"/>
    <w:rsid w:val="00A568B2"/>
    <w:rsid w:val="00A56AB5"/>
    <w:rsid w:val="00A572A9"/>
    <w:rsid w:val="00A57611"/>
    <w:rsid w:val="00A61922"/>
    <w:rsid w:val="00A65D6D"/>
    <w:rsid w:val="00A65E0C"/>
    <w:rsid w:val="00A65E75"/>
    <w:rsid w:val="00A6634A"/>
    <w:rsid w:val="00A668F3"/>
    <w:rsid w:val="00A66CC4"/>
    <w:rsid w:val="00A704DA"/>
    <w:rsid w:val="00A70FFF"/>
    <w:rsid w:val="00A715F9"/>
    <w:rsid w:val="00A72146"/>
    <w:rsid w:val="00A72148"/>
    <w:rsid w:val="00A72B3B"/>
    <w:rsid w:val="00A72F0B"/>
    <w:rsid w:val="00A73839"/>
    <w:rsid w:val="00A73E8F"/>
    <w:rsid w:val="00A74487"/>
    <w:rsid w:val="00A761D5"/>
    <w:rsid w:val="00A8218B"/>
    <w:rsid w:val="00A82737"/>
    <w:rsid w:val="00A83A00"/>
    <w:rsid w:val="00A855F2"/>
    <w:rsid w:val="00A87CE2"/>
    <w:rsid w:val="00A87ED2"/>
    <w:rsid w:val="00A906F1"/>
    <w:rsid w:val="00A93175"/>
    <w:rsid w:val="00A935E5"/>
    <w:rsid w:val="00A937C3"/>
    <w:rsid w:val="00A94971"/>
    <w:rsid w:val="00A94A80"/>
    <w:rsid w:val="00A969C9"/>
    <w:rsid w:val="00AA2D8A"/>
    <w:rsid w:val="00AA3D2F"/>
    <w:rsid w:val="00AA48FB"/>
    <w:rsid w:val="00AA4B58"/>
    <w:rsid w:val="00AA695A"/>
    <w:rsid w:val="00AA6E13"/>
    <w:rsid w:val="00AA6E55"/>
    <w:rsid w:val="00AB0E45"/>
    <w:rsid w:val="00AB0FD6"/>
    <w:rsid w:val="00AB11AA"/>
    <w:rsid w:val="00AB1BC1"/>
    <w:rsid w:val="00AB36BC"/>
    <w:rsid w:val="00AB3BD3"/>
    <w:rsid w:val="00AB4BA1"/>
    <w:rsid w:val="00AB560B"/>
    <w:rsid w:val="00AB606C"/>
    <w:rsid w:val="00AC0C0D"/>
    <w:rsid w:val="00AC4F0C"/>
    <w:rsid w:val="00AC5545"/>
    <w:rsid w:val="00AC76A3"/>
    <w:rsid w:val="00AD08D0"/>
    <w:rsid w:val="00AD12C2"/>
    <w:rsid w:val="00AD5B99"/>
    <w:rsid w:val="00AD7ADF"/>
    <w:rsid w:val="00AE0B3F"/>
    <w:rsid w:val="00AE0CAB"/>
    <w:rsid w:val="00AE193B"/>
    <w:rsid w:val="00AE31D1"/>
    <w:rsid w:val="00AE3CC5"/>
    <w:rsid w:val="00AE7295"/>
    <w:rsid w:val="00AF0D80"/>
    <w:rsid w:val="00AF77AB"/>
    <w:rsid w:val="00B00F20"/>
    <w:rsid w:val="00B04EC1"/>
    <w:rsid w:val="00B1122F"/>
    <w:rsid w:val="00B153CE"/>
    <w:rsid w:val="00B2144B"/>
    <w:rsid w:val="00B22078"/>
    <w:rsid w:val="00B22742"/>
    <w:rsid w:val="00B2345E"/>
    <w:rsid w:val="00B3036C"/>
    <w:rsid w:val="00B31661"/>
    <w:rsid w:val="00B33892"/>
    <w:rsid w:val="00B354D7"/>
    <w:rsid w:val="00B424CB"/>
    <w:rsid w:val="00B43096"/>
    <w:rsid w:val="00B43CC6"/>
    <w:rsid w:val="00B450EA"/>
    <w:rsid w:val="00B479F7"/>
    <w:rsid w:val="00B54497"/>
    <w:rsid w:val="00B5511D"/>
    <w:rsid w:val="00B576E9"/>
    <w:rsid w:val="00B60FB4"/>
    <w:rsid w:val="00B624A9"/>
    <w:rsid w:val="00B6469E"/>
    <w:rsid w:val="00B66CE3"/>
    <w:rsid w:val="00B67302"/>
    <w:rsid w:val="00B67A43"/>
    <w:rsid w:val="00B71749"/>
    <w:rsid w:val="00B7226F"/>
    <w:rsid w:val="00B733A3"/>
    <w:rsid w:val="00B737A3"/>
    <w:rsid w:val="00B8142F"/>
    <w:rsid w:val="00B866DF"/>
    <w:rsid w:val="00B874DC"/>
    <w:rsid w:val="00B9070A"/>
    <w:rsid w:val="00B910D8"/>
    <w:rsid w:val="00B944E8"/>
    <w:rsid w:val="00B950B7"/>
    <w:rsid w:val="00B951CF"/>
    <w:rsid w:val="00B95B8D"/>
    <w:rsid w:val="00B965AF"/>
    <w:rsid w:val="00B96726"/>
    <w:rsid w:val="00BA0791"/>
    <w:rsid w:val="00BA201F"/>
    <w:rsid w:val="00BA2D2F"/>
    <w:rsid w:val="00BA4887"/>
    <w:rsid w:val="00BA5B5A"/>
    <w:rsid w:val="00BB0596"/>
    <w:rsid w:val="00BB3E34"/>
    <w:rsid w:val="00BB419C"/>
    <w:rsid w:val="00BB4599"/>
    <w:rsid w:val="00BB6B34"/>
    <w:rsid w:val="00BC01C5"/>
    <w:rsid w:val="00BC36F3"/>
    <w:rsid w:val="00BC4291"/>
    <w:rsid w:val="00BC55F8"/>
    <w:rsid w:val="00BC785E"/>
    <w:rsid w:val="00BD1079"/>
    <w:rsid w:val="00BD4672"/>
    <w:rsid w:val="00BD4F20"/>
    <w:rsid w:val="00BD5DF0"/>
    <w:rsid w:val="00BD6EAB"/>
    <w:rsid w:val="00BE1852"/>
    <w:rsid w:val="00BE2C77"/>
    <w:rsid w:val="00BE60BF"/>
    <w:rsid w:val="00BE7C66"/>
    <w:rsid w:val="00BE7F7F"/>
    <w:rsid w:val="00BF02D2"/>
    <w:rsid w:val="00BF2251"/>
    <w:rsid w:val="00BF2A1A"/>
    <w:rsid w:val="00BF5447"/>
    <w:rsid w:val="00BF5491"/>
    <w:rsid w:val="00BF6242"/>
    <w:rsid w:val="00BF62BB"/>
    <w:rsid w:val="00C00977"/>
    <w:rsid w:val="00C0125D"/>
    <w:rsid w:val="00C02DDD"/>
    <w:rsid w:val="00C04A45"/>
    <w:rsid w:val="00C05DBD"/>
    <w:rsid w:val="00C061C8"/>
    <w:rsid w:val="00C074BE"/>
    <w:rsid w:val="00C12A1E"/>
    <w:rsid w:val="00C158F1"/>
    <w:rsid w:val="00C161D2"/>
    <w:rsid w:val="00C206A7"/>
    <w:rsid w:val="00C20741"/>
    <w:rsid w:val="00C2519F"/>
    <w:rsid w:val="00C27BC0"/>
    <w:rsid w:val="00C32254"/>
    <w:rsid w:val="00C337F4"/>
    <w:rsid w:val="00C33DFB"/>
    <w:rsid w:val="00C33E3E"/>
    <w:rsid w:val="00C36FD3"/>
    <w:rsid w:val="00C372E5"/>
    <w:rsid w:val="00C37AA0"/>
    <w:rsid w:val="00C37F7A"/>
    <w:rsid w:val="00C40A3B"/>
    <w:rsid w:val="00C41265"/>
    <w:rsid w:val="00C430D6"/>
    <w:rsid w:val="00C43D48"/>
    <w:rsid w:val="00C45931"/>
    <w:rsid w:val="00C461C6"/>
    <w:rsid w:val="00C47804"/>
    <w:rsid w:val="00C47BAB"/>
    <w:rsid w:val="00C50114"/>
    <w:rsid w:val="00C512FF"/>
    <w:rsid w:val="00C54437"/>
    <w:rsid w:val="00C55126"/>
    <w:rsid w:val="00C6468A"/>
    <w:rsid w:val="00C66C13"/>
    <w:rsid w:val="00C67B7C"/>
    <w:rsid w:val="00C71711"/>
    <w:rsid w:val="00C72753"/>
    <w:rsid w:val="00C76ED8"/>
    <w:rsid w:val="00C77344"/>
    <w:rsid w:val="00C778AA"/>
    <w:rsid w:val="00C82F32"/>
    <w:rsid w:val="00C840EE"/>
    <w:rsid w:val="00C856B7"/>
    <w:rsid w:val="00C856E4"/>
    <w:rsid w:val="00C86547"/>
    <w:rsid w:val="00C87F43"/>
    <w:rsid w:val="00C900BF"/>
    <w:rsid w:val="00C90E23"/>
    <w:rsid w:val="00C93300"/>
    <w:rsid w:val="00C9407C"/>
    <w:rsid w:val="00CA1839"/>
    <w:rsid w:val="00CA1DED"/>
    <w:rsid w:val="00CA4722"/>
    <w:rsid w:val="00CA6AE0"/>
    <w:rsid w:val="00CB14B3"/>
    <w:rsid w:val="00CB1BB1"/>
    <w:rsid w:val="00CB288C"/>
    <w:rsid w:val="00CB3F89"/>
    <w:rsid w:val="00CB53BC"/>
    <w:rsid w:val="00CB5B57"/>
    <w:rsid w:val="00CC5C13"/>
    <w:rsid w:val="00CC5F28"/>
    <w:rsid w:val="00CD1F33"/>
    <w:rsid w:val="00CD2271"/>
    <w:rsid w:val="00CD2B39"/>
    <w:rsid w:val="00CD3E12"/>
    <w:rsid w:val="00CD561D"/>
    <w:rsid w:val="00CD74B0"/>
    <w:rsid w:val="00CD781E"/>
    <w:rsid w:val="00CE1DD2"/>
    <w:rsid w:val="00CE61D6"/>
    <w:rsid w:val="00CE62F8"/>
    <w:rsid w:val="00CE6323"/>
    <w:rsid w:val="00CE6521"/>
    <w:rsid w:val="00CE653C"/>
    <w:rsid w:val="00CE6F82"/>
    <w:rsid w:val="00CF1D7B"/>
    <w:rsid w:val="00CF2269"/>
    <w:rsid w:val="00CF2C40"/>
    <w:rsid w:val="00CF39AC"/>
    <w:rsid w:val="00CF3AD0"/>
    <w:rsid w:val="00CF4CBA"/>
    <w:rsid w:val="00CF5B78"/>
    <w:rsid w:val="00CF7F0C"/>
    <w:rsid w:val="00D00CFF"/>
    <w:rsid w:val="00D010E8"/>
    <w:rsid w:val="00D01602"/>
    <w:rsid w:val="00D04AC6"/>
    <w:rsid w:val="00D06295"/>
    <w:rsid w:val="00D07BF0"/>
    <w:rsid w:val="00D110FD"/>
    <w:rsid w:val="00D14589"/>
    <w:rsid w:val="00D15E8D"/>
    <w:rsid w:val="00D16B7D"/>
    <w:rsid w:val="00D17B3F"/>
    <w:rsid w:val="00D201AE"/>
    <w:rsid w:val="00D224BE"/>
    <w:rsid w:val="00D229F7"/>
    <w:rsid w:val="00D25EFC"/>
    <w:rsid w:val="00D307F5"/>
    <w:rsid w:val="00D320C1"/>
    <w:rsid w:val="00D32B4C"/>
    <w:rsid w:val="00D4176B"/>
    <w:rsid w:val="00D4266D"/>
    <w:rsid w:val="00D43CF7"/>
    <w:rsid w:val="00D44BCB"/>
    <w:rsid w:val="00D52D80"/>
    <w:rsid w:val="00D53E18"/>
    <w:rsid w:val="00D53F0C"/>
    <w:rsid w:val="00D55164"/>
    <w:rsid w:val="00D551F9"/>
    <w:rsid w:val="00D57ED0"/>
    <w:rsid w:val="00D650B9"/>
    <w:rsid w:val="00D650E5"/>
    <w:rsid w:val="00D66661"/>
    <w:rsid w:val="00D718C4"/>
    <w:rsid w:val="00D72623"/>
    <w:rsid w:val="00D7573D"/>
    <w:rsid w:val="00D76364"/>
    <w:rsid w:val="00D7691B"/>
    <w:rsid w:val="00D80930"/>
    <w:rsid w:val="00D80E04"/>
    <w:rsid w:val="00D81939"/>
    <w:rsid w:val="00D85108"/>
    <w:rsid w:val="00D87CE2"/>
    <w:rsid w:val="00D90CC8"/>
    <w:rsid w:val="00D911DD"/>
    <w:rsid w:val="00D9300A"/>
    <w:rsid w:val="00D9339B"/>
    <w:rsid w:val="00D970E3"/>
    <w:rsid w:val="00DA022C"/>
    <w:rsid w:val="00DA0990"/>
    <w:rsid w:val="00DA21BA"/>
    <w:rsid w:val="00DA5DEB"/>
    <w:rsid w:val="00DA6352"/>
    <w:rsid w:val="00DB16F2"/>
    <w:rsid w:val="00DB2315"/>
    <w:rsid w:val="00DB3863"/>
    <w:rsid w:val="00DB3BE3"/>
    <w:rsid w:val="00DB5ACE"/>
    <w:rsid w:val="00DB78F6"/>
    <w:rsid w:val="00DB7E0A"/>
    <w:rsid w:val="00DC0BA9"/>
    <w:rsid w:val="00DC3F09"/>
    <w:rsid w:val="00DC5681"/>
    <w:rsid w:val="00DC56E5"/>
    <w:rsid w:val="00DC5DFA"/>
    <w:rsid w:val="00DC73CA"/>
    <w:rsid w:val="00DD0FD7"/>
    <w:rsid w:val="00DD15DF"/>
    <w:rsid w:val="00DD4387"/>
    <w:rsid w:val="00DD4570"/>
    <w:rsid w:val="00DD5C2B"/>
    <w:rsid w:val="00DD66C6"/>
    <w:rsid w:val="00DD7EBF"/>
    <w:rsid w:val="00DE407B"/>
    <w:rsid w:val="00DE699E"/>
    <w:rsid w:val="00DE7EA5"/>
    <w:rsid w:val="00DF3D26"/>
    <w:rsid w:val="00DF56B3"/>
    <w:rsid w:val="00DF56EC"/>
    <w:rsid w:val="00E01355"/>
    <w:rsid w:val="00E025DD"/>
    <w:rsid w:val="00E04F13"/>
    <w:rsid w:val="00E06032"/>
    <w:rsid w:val="00E0604B"/>
    <w:rsid w:val="00E060BD"/>
    <w:rsid w:val="00E067D5"/>
    <w:rsid w:val="00E11F95"/>
    <w:rsid w:val="00E12E3C"/>
    <w:rsid w:val="00E17D74"/>
    <w:rsid w:val="00E20D9B"/>
    <w:rsid w:val="00E2440F"/>
    <w:rsid w:val="00E2443E"/>
    <w:rsid w:val="00E26D1A"/>
    <w:rsid w:val="00E3079C"/>
    <w:rsid w:val="00E3261E"/>
    <w:rsid w:val="00E412D6"/>
    <w:rsid w:val="00E430A3"/>
    <w:rsid w:val="00E47D73"/>
    <w:rsid w:val="00E505E3"/>
    <w:rsid w:val="00E518E8"/>
    <w:rsid w:val="00E5195D"/>
    <w:rsid w:val="00E56D92"/>
    <w:rsid w:val="00E579C4"/>
    <w:rsid w:val="00E607BA"/>
    <w:rsid w:val="00E61692"/>
    <w:rsid w:val="00E61BF6"/>
    <w:rsid w:val="00E66810"/>
    <w:rsid w:val="00E668FB"/>
    <w:rsid w:val="00E70650"/>
    <w:rsid w:val="00E71C03"/>
    <w:rsid w:val="00E71DAF"/>
    <w:rsid w:val="00E75246"/>
    <w:rsid w:val="00E773F4"/>
    <w:rsid w:val="00E804A8"/>
    <w:rsid w:val="00E81C9E"/>
    <w:rsid w:val="00E87B24"/>
    <w:rsid w:val="00E904AF"/>
    <w:rsid w:val="00E91F6E"/>
    <w:rsid w:val="00E94C26"/>
    <w:rsid w:val="00E94EFC"/>
    <w:rsid w:val="00E9766D"/>
    <w:rsid w:val="00E97FBD"/>
    <w:rsid w:val="00EA00CA"/>
    <w:rsid w:val="00EA2012"/>
    <w:rsid w:val="00EA4A13"/>
    <w:rsid w:val="00EB2FD0"/>
    <w:rsid w:val="00EB4EA8"/>
    <w:rsid w:val="00EC0E1E"/>
    <w:rsid w:val="00EC1A20"/>
    <w:rsid w:val="00EC27E0"/>
    <w:rsid w:val="00EC6223"/>
    <w:rsid w:val="00EC735A"/>
    <w:rsid w:val="00EC7E87"/>
    <w:rsid w:val="00ED219A"/>
    <w:rsid w:val="00ED37CE"/>
    <w:rsid w:val="00ED7E6E"/>
    <w:rsid w:val="00EE22E7"/>
    <w:rsid w:val="00EE355E"/>
    <w:rsid w:val="00EE5601"/>
    <w:rsid w:val="00EE5F20"/>
    <w:rsid w:val="00EE6A9D"/>
    <w:rsid w:val="00EE785E"/>
    <w:rsid w:val="00EF0F2C"/>
    <w:rsid w:val="00EF2049"/>
    <w:rsid w:val="00EF211F"/>
    <w:rsid w:val="00EF296C"/>
    <w:rsid w:val="00EF29E0"/>
    <w:rsid w:val="00EF6569"/>
    <w:rsid w:val="00EF69CE"/>
    <w:rsid w:val="00EF716F"/>
    <w:rsid w:val="00F01E06"/>
    <w:rsid w:val="00F02CC1"/>
    <w:rsid w:val="00F04A07"/>
    <w:rsid w:val="00F06DD6"/>
    <w:rsid w:val="00F078B6"/>
    <w:rsid w:val="00F117A6"/>
    <w:rsid w:val="00F11E3D"/>
    <w:rsid w:val="00F12F47"/>
    <w:rsid w:val="00F138FF"/>
    <w:rsid w:val="00F1391F"/>
    <w:rsid w:val="00F14209"/>
    <w:rsid w:val="00F14496"/>
    <w:rsid w:val="00F16599"/>
    <w:rsid w:val="00F16C95"/>
    <w:rsid w:val="00F178F6"/>
    <w:rsid w:val="00F212FB"/>
    <w:rsid w:val="00F21A5D"/>
    <w:rsid w:val="00F253E5"/>
    <w:rsid w:val="00F268D1"/>
    <w:rsid w:val="00F26E82"/>
    <w:rsid w:val="00F272DB"/>
    <w:rsid w:val="00F27C4D"/>
    <w:rsid w:val="00F30900"/>
    <w:rsid w:val="00F310E1"/>
    <w:rsid w:val="00F33180"/>
    <w:rsid w:val="00F34E38"/>
    <w:rsid w:val="00F357C6"/>
    <w:rsid w:val="00F36E91"/>
    <w:rsid w:val="00F415D2"/>
    <w:rsid w:val="00F41987"/>
    <w:rsid w:val="00F4263C"/>
    <w:rsid w:val="00F434FC"/>
    <w:rsid w:val="00F43C91"/>
    <w:rsid w:val="00F44F9E"/>
    <w:rsid w:val="00F4553C"/>
    <w:rsid w:val="00F45876"/>
    <w:rsid w:val="00F51912"/>
    <w:rsid w:val="00F51CD5"/>
    <w:rsid w:val="00F55BCB"/>
    <w:rsid w:val="00F6161C"/>
    <w:rsid w:val="00F61BA7"/>
    <w:rsid w:val="00F62184"/>
    <w:rsid w:val="00F6368E"/>
    <w:rsid w:val="00F644F7"/>
    <w:rsid w:val="00F646AC"/>
    <w:rsid w:val="00F64F2F"/>
    <w:rsid w:val="00F667CE"/>
    <w:rsid w:val="00F72B4F"/>
    <w:rsid w:val="00F746AD"/>
    <w:rsid w:val="00F75FF8"/>
    <w:rsid w:val="00F77A06"/>
    <w:rsid w:val="00F81C2C"/>
    <w:rsid w:val="00F90E8B"/>
    <w:rsid w:val="00F93C99"/>
    <w:rsid w:val="00F94096"/>
    <w:rsid w:val="00F94AB5"/>
    <w:rsid w:val="00FA166F"/>
    <w:rsid w:val="00FA5C5D"/>
    <w:rsid w:val="00FA6839"/>
    <w:rsid w:val="00FB225E"/>
    <w:rsid w:val="00FB24E0"/>
    <w:rsid w:val="00FB421E"/>
    <w:rsid w:val="00FB7FE5"/>
    <w:rsid w:val="00FC008F"/>
    <w:rsid w:val="00FC009F"/>
    <w:rsid w:val="00FC2DAD"/>
    <w:rsid w:val="00FC5DA0"/>
    <w:rsid w:val="00FC7620"/>
    <w:rsid w:val="00FC7977"/>
    <w:rsid w:val="00FC7A97"/>
    <w:rsid w:val="00FD4B2F"/>
    <w:rsid w:val="00FD74AA"/>
    <w:rsid w:val="00FE0D8A"/>
    <w:rsid w:val="00FE1696"/>
    <w:rsid w:val="00FE32E0"/>
    <w:rsid w:val="00FE3D2B"/>
    <w:rsid w:val="00FE47F8"/>
    <w:rsid w:val="00FE6926"/>
    <w:rsid w:val="00FE6ECD"/>
    <w:rsid w:val="00FE6ED9"/>
    <w:rsid w:val="00FF04E7"/>
    <w:rsid w:val="00FF18C6"/>
    <w:rsid w:val="00FF23E6"/>
    <w:rsid w:val="00FF246D"/>
    <w:rsid w:val="00FF2D5D"/>
    <w:rsid w:val="00FF4231"/>
    <w:rsid w:val="00FF472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3DD9D1"/>
  <w15:docId w15:val="{926A849F-8257-47B2-8C0B-9BBF7B5A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610"/>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7610"/>
    <w:pPr>
      <w:autoSpaceDE w:val="0"/>
      <w:autoSpaceDN w:val="0"/>
      <w:jc w:val="both"/>
    </w:pPr>
    <w:rPr>
      <w:rFonts w:ascii="VNI-Korin" w:hAnsi="VNI-Korin"/>
      <w:sz w:val="22"/>
      <w:szCs w:val="22"/>
    </w:rPr>
  </w:style>
  <w:style w:type="character" w:customStyle="1" w:styleId="BodyTextChar">
    <w:name w:val="Body Text Char"/>
    <w:link w:val="BodyText"/>
    <w:rsid w:val="00497610"/>
    <w:rPr>
      <w:rFonts w:ascii="VNI-Korin" w:hAnsi="VNI-Korin"/>
      <w:sz w:val="22"/>
      <w:szCs w:val="22"/>
      <w:lang w:val="en-US" w:eastAsia="en-US" w:bidi="ar-SA"/>
    </w:rPr>
  </w:style>
  <w:style w:type="paragraph" w:styleId="Footer">
    <w:name w:val="footer"/>
    <w:basedOn w:val="Normal"/>
    <w:link w:val="FooterChar"/>
    <w:rsid w:val="00497610"/>
    <w:pPr>
      <w:tabs>
        <w:tab w:val="center" w:pos="4320"/>
        <w:tab w:val="right" w:pos="8640"/>
      </w:tabs>
    </w:pPr>
  </w:style>
  <w:style w:type="character" w:styleId="PageNumber">
    <w:name w:val="page number"/>
    <w:basedOn w:val="DefaultParagraphFont"/>
    <w:rsid w:val="00497610"/>
  </w:style>
  <w:style w:type="paragraph" w:styleId="Header">
    <w:name w:val="header"/>
    <w:basedOn w:val="Normal"/>
    <w:rsid w:val="00497610"/>
    <w:pPr>
      <w:tabs>
        <w:tab w:val="center" w:pos="4320"/>
        <w:tab w:val="right" w:pos="8640"/>
      </w:tabs>
    </w:pPr>
  </w:style>
  <w:style w:type="table" w:styleId="TableGrid">
    <w:name w:val="Table Grid"/>
    <w:basedOn w:val="TableNormal"/>
    <w:rsid w:val="0049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97610"/>
    <w:rPr>
      <w:color w:val="0000FF"/>
      <w:u w:val="single"/>
    </w:rPr>
  </w:style>
  <w:style w:type="paragraph" w:customStyle="1" w:styleId="03Trchyu">
    <w:name w:val="03 Trích yếu"/>
    <w:rsid w:val="00497610"/>
    <w:pPr>
      <w:widowControl w:val="0"/>
      <w:spacing w:line="400" w:lineRule="atLeast"/>
      <w:jc w:val="center"/>
    </w:pPr>
    <w:rPr>
      <w:b/>
      <w:sz w:val="28"/>
      <w:szCs w:val="28"/>
      <w:lang w:val="en-US" w:eastAsia="en-US"/>
    </w:rPr>
  </w:style>
  <w:style w:type="paragraph" w:styleId="BalloonText">
    <w:name w:val="Balloon Text"/>
    <w:basedOn w:val="Normal"/>
    <w:semiHidden/>
    <w:rsid w:val="00497610"/>
    <w:rPr>
      <w:rFonts w:ascii="Tahoma" w:hAnsi="Tahoma" w:cs="Tahoma"/>
      <w:sz w:val="16"/>
      <w:szCs w:val="16"/>
    </w:rPr>
  </w:style>
  <w:style w:type="character" w:styleId="CommentReference">
    <w:name w:val="annotation reference"/>
    <w:rsid w:val="00EF29E0"/>
    <w:rPr>
      <w:sz w:val="16"/>
      <w:szCs w:val="16"/>
    </w:rPr>
  </w:style>
  <w:style w:type="paragraph" w:styleId="CommentText">
    <w:name w:val="annotation text"/>
    <w:basedOn w:val="Normal"/>
    <w:link w:val="CommentTextChar"/>
    <w:rsid w:val="00EF29E0"/>
    <w:rPr>
      <w:sz w:val="20"/>
      <w:szCs w:val="20"/>
    </w:rPr>
  </w:style>
  <w:style w:type="character" w:customStyle="1" w:styleId="CommentTextChar">
    <w:name w:val="Comment Text Char"/>
    <w:basedOn w:val="DefaultParagraphFont"/>
    <w:link w:val="CommentText"/>
    <w:rsid w:val="00EF29E0"/>
  </w:style>
  <w:style w:type="paragraph" w:styleId="CommentSubject">
    <w:name w:val="annotation subject"/>
    <w:basedOn w:val="CommentText"/>
    <w:next w:val="CommentText"/>
    <w:link w:val="CommentSubjectChar"/>
    <w:rsid w:val="00EF29E0"/>
    <w:rPr>
      <w:b/>
      <w:bCs/>
      <w:lang w:val="x-none" w:eastAsia="x-none"/>
    </w:rPr>
  </w:style>
  <w:style w:type="character" w:customStyle="1" w:styleId="CommentSubjectChar">
    <w:name w:val="Comment Subject Char"/>
    <w:link w:val="CommentSubject"/>
    <w:rsid w:val="00EF29E0"/>
    <w:rPr>
      <w:b/>
      <w:bCs/>
    </w:rPr>
  </w:style>
  <w:style w:type="character" w:customStyle="1" w:styleId="FooterChar">
    <w:name w:val="Footer Char"/>
    <w:link w:val="Footer"/>
    <w:uiPriority w:val="99"/>
    <w:rsid w:val="00DD66C6"/>
    <w:rPr>
      <w:sz w:val="26"/>
      <w:szCs w:val="26"/>
      <w:lang w:val="en-US" w:eastAsia="en-US"/>
    </w:rPr>
  </w:style>
  <w:style w:type="paragraph" w:styleId="BodyTextIndent">
    <w:name w:val="Body Text Indent"/>
    <w:basedOn w:val="Normal"/>
    <w:link w:val="BodyTextIndentChar"/>
    <w:uiPriority w:val="99"/>
    <w:semiHidden/>
    <w:unhideWhenUsed/>
    <w:rsid w:val="00587AFE"/>
    <w:pPr>
      <w:spacing w:after="120"/>
      <w:ind w:left="283"/>
    </w:pPr>
    <w:rPr>
      <w:rFonts w:ascii="VNI-Times" w:eastAsia="SimSun" w:hAnsi="VNI-Times"/>
      <w:sz w:val="24"/>
      <w:szCs w:val="24"/>
      <w:lang w:eastAsia="zh-CN"/>
    </w:rPr>
  </w:style>
  <w:style w:type="character" w:customStyle="1" w:styleId="BodyTextIndentChar">
    <w:name w:val="Body Text Indent Char"/>
    <w:basedOn w:val="DefaultParagraphFont"/>
    <w:link w:val="BodyTextIndent"/>
    <w:uiPriority w:val="99"/>
    <w:semiHidden/>
    <w:rsid w:val="00587AFE"/>
    <w:rPr>
      <w:rFonts w:ascii="VNI-Times" w:eastAsia="SimSun" w:hAnsi="VNI-Times"/>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80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F2506-3F1F-4FFE-8666-DCDDCF3C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HỘI SINH VIÊN – HỘI LHTN VIỆT NAM</vt:lpstr>
    </vt:vector>
  </TitlesOfParts>
  <Company>Microsoft</Company>
  <LinksUpToDate>false</LinksUpToDate>
  <CharactersWithSpaces>4190</CharactersWithSpaces>
  <SharedDoc>false</SharedDoc>
  <HLinks>
    <vt:vector size="6" baseType="variant">
      <vt:variant>
        <vt:i4>1900578</vt:i4>
      </vt:variant>
      <vt:variant>
        <vt:i4>0</vt:i4>
      </vt:variant>
      <vt:variant>
        <vt:i4>0</vt:i4>
      </vt:variant>
      <vt:variant>
        <vt:i4>5</vt:i4>
      </vt:variant>
      <vt:variant>
        <vt:lpwstr>mailto:vanphong@hoisinhvien.vn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SINH VIÊN – HỘI LHTN VIỆT NAM</dc:title>
  <dc:subject/>
  <dc:creator>thanhnientruonghoc4</dc:creator>
  <cp:keywords/>
  <cp:lastModifiedBy>Trần Kim Phẳng</cp:lastModifiedBy>
  <cp:revision>69</cp:revision>
  <cp:lastPrinted>2021-01-20T06:06:00Z</cp:lastPrinted>
  <dcterms:created xsi:type="dcterms:W3CDTF">2019-03-14T06:41:00Z</dcterms:created>
  <dcterms:modified xsi:type="dcterms:W3CDTF">2021-01-20T06:16:00Z</dcterms:modified>
</cp:coreProperties>
</file>